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2013" w:rsidRPr="000F2013" w:rsidRDefault="000F2013" w:rsidP="000F2013">
      <w:pPr>
        <w:widowControl/>
        <w:autoSpaceDE/>
        <w:autoSpaceDN/>
        <w:rPr>
          <w:rFonts w:ascii="Times New Roman" w:eastAsia="Times New Roman" w:hAnsi="Times New Roman" w:cs="Times New Roman"/>
          <w:sz w:val="24"/>
          <w:szCs w:val="24"/>
          <w:lang w:val="it-IT" w:eastAsia="it-IT"/>
        </w:rPr>
      </w:pPr>
      <w:bookmarkStart w:id="0" w:name="_GoBack"/>
      <w:bookmarkEnd w:id="0"/>
    </w:p>
    <w:p w:rsidR="008A33E8" w:rsidRPr="002434DE" w:rsidRDefault="000F2013" w:rsidP="00E47B6C">
      <w:pPr>
        <w:tabs>
          <w:tab w:val="left" w:pos="4121"/>
          <w:tab w:val="left" w:pos="5607"/>
          <w:tab w:val="left" w:pos="8955"/>
        </w:tabs>
        <w:rPr>
          <w:rFonts w:ascii="Times New Roman"/>
          <w:sz w:val="20"/>
          <w:lang w:val="it-IT"/>
        </w:rPr>
      </w:pPr>
      <w:r w:rsidRPr="002434DE">
        <w:rPr>
          <w:rFonts w:ascii="Times New Roman"/>
          <w:position w:val="1"/>
          <w:sz w:val="20"/>
          <w:lang w:val="it-IT"/>
        </w:rPr>
        <w:t xml:space="preserve">        </w:t>
      </w:r>
      <w:r w:rsidR="0050464E">
        <w:rPr>
          <w:rFonts w:ascii="Times New Roman"/>
          <w:noProof/>
          <w:position w:val="1"/>
          <w:sz w:val="20"/>
          <w:lang w:val="cs-CZ" w:eastAsia="cs-CZ"/>
        </w:rPr>
        <w:drawing>
          <wp:inline distT="0" distB="0" distL="0" distR="0">
            <wp:extent cx="1080378" cy="600210"/>
            <wp:effectExtent l="0" t="0" r="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oni-comitato-olimpico-nazionale-italiano-italian-national-olympic-committee-logo-vector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3329" cy="640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34DE">
        <w:rPr>
          <w:rFonts w:ascii="Times New Roman"/>
          <w:position w:val="1"/>
          <w:sz w:val="20"/>
          <w:lang w:val="it-IT"/>
        </w:rPr>
        <w:t xml:space="preserve">        </w:t>
      </w:r>
      <w:r w:rsidR="0050464E" w:rsidRPr="000F2013">
        <w:rPr>
          <w:rFonts w:ascii="Times New Roman"/>
          <w:noProof/>
          <w:position w:val="1"/>
          <w:sz w:val="20"/>
          <w:lang w:val="cs-CZ" w:eastAsia="cs-CZ"/>
        </w:rPr>
        <w:drawing>
          <wp:inline distT="0" distB="0" distL="0" distR="0" wp14:anchorId="114B3A5C" wp14:editId="0E0A98F1">
            <wp:extent cx="515815" cy="550614"/>
            <wp:effectExtent l="0" t="0" r="508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1842" cy="63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34DE">
        <w:rPr>
          <w:rFonts w:ascii="Times New Roman"/>
          <w:position w:val="1"/>
          <w:sz w:val="20"/>
          <w:lang w:val="it-IT"/>
        </w:rPr>
        <w:t xml:space="preserve">  </w:t>
      </w:r>
      <w:r w:rsidR="00675EC2" w:rsidRPr="002434DE">
        <w:rPr>
          <w:rFonts w:ascii="Times New Roman"/>
          <w:position w:val="1"/>
          <w:sz w:val="20"/>
          <w:lang w:val="it-IT"/>
        </w:rPr>
        <w:tab/>
      </w:r>
      <w:r w:rsidR="00E47B6C">
        <w:rPr>
          <w:rFonts w:ascii="Times New Roman"/>
          <w:position w:val="1"/>
          <w:sz w:val="20"/>
          <w:lang w:val="it-IT"/>
        </w:rPr>
        <w:tab/>
      </w:r>
      <w:r w:rsidR="0050464E" w:rsidRPr="002434DE">
        <w:rPr>
          <w:rFonts w:ascii="Times New Roman"/>
          <w:position w:val="1"/>
          <w:sz w:val="20"/>
          <w:lang w:val="it-IT"/>
        </w:rPr>
        <w:t xml:space="preserve">             </w:t>
      </w:r>
      <w:r w:rsidR="00675EC2">
        <w:rPr>
          <w:rFonts w:ascii="Times New Roman"/>
          <w:noProof/>
          <w:sz w:val="20"/>
          <w:lang w:val="cs-CZ" w:eastAsia="cs-CZ"/>
        </w:rPr>
        <w:drawing>
          <wp:inline distT="0" distB="0" distL="0" distR="0">
            <wp:extent cx="1051124" cy="398585"/>
            <wp:effectExtent l="0" t="0" r="3175" b="0"/>
            <wp:docPr id="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1155" cy="409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5EC2" w:rsidRPr="002434DE">
        <w:rPr>
          <w:rFonts w:ascii="Times New Roman"/>
          <w:sz w:val="20"/>
          <w:lang w:val="it-IT"/>
        </w:rPr>
        <w:tab/>
      </w:r>
      <w:r w:rsidR="00675EC2">
        <w:rPr>
          <w:rFonts w:ascii="Times New Roman"/>
          <w:noProof/>
          <w:position w:val="5"/>
          <w:sz w:val="20"/>
          <w:lang w:val="cs-CZ" w:eastAsia="cs-CZ"/>
        </w:rPr>
        <w:drawing>
          <wp:inline distT="0" distB="0" distL="0" distR="0">
            <wp:extent cx="568165" cy="783335"/>
            <wp:effectExtent l="0" t="0" r="0" b="0"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165" cy="78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3E8" w:rsidRPr="00640EE5" w:rsidRDefault="00675EC2">
      <w:pPr>
        <w:spacing w:line="171" w:lineRule="exact"/>
        <w:ind w:left="8419"/>
        <w:rPr>
          <w:rFonts w:ascii="Times New Roman"/>
          <w:sz w:val="15"/>
          <w:lang w:val="it-IT"/>
        </w:rPr>
      </w:pPr>
      <w:r w:rsidRPr="00640EE5">
        <w:rPr>
          <w:rFonts w:ascii="Times New Roman"/>
          <w:color w:val="2F3131"/>
          <w:w w:val="115"/>
          <w:sz w:val="15"/>
          <w:lang w:val="it-IT"/>
        </w:rPr>
        <w:t>COMUNE</w:t>
      </w:r>
      <w:r w:rsidRPr="00640EE5">
        <w:rPr>
          <w:rFonts w:ascii="Times New Roman"/>
          <w:color w:val="2F3131"/>
          <w:spacing w:val="13"/>
          <w:w w:val="115"/>
          <w:sz w:val="15"/>
          <w:lang w:val="it-IT"/>
        </w:rPr>
        <w:t xml:space="preserve"> </w:t>
      </w:r>
      <w:r w:rsidRPr="00640EE5">
        <w:rPr>
          <w:rFonts w:ascii="Times New Roman"/>
          <w:color w:val="2F3131"/>
          <w:w w:val="115"/>
          <w:sz w:val="15"/>
          <w:lang w:val="it-IT"/>
        </w:rPr>
        <w:t>DI</w:t>
      </w:r>
      <w:r w:rsidRPr="00640EE5">
        <w:rPr>
          <w:rFonts w:ascii="Times New Roman"/>
          <w:color w:val="2F3131"/>
          <w:spacing w:val="15"/>
          <w:w w:val="115"/>
          <w:sz w:val="15"/>
          <w:lang w:val="it-IT"/>
        </w:rPr>
        <w:t xml:space="preserve"> </w:t>
      </w:r>
      <w:r w:rsidRPr="00640EE5">
        <w:rPr>
          <w:rFonts w:ascii="Times New Roman"/>
          <w:color w:val="2F3131"/>
          <w:w w:val="115"/>
          <w:sz w:val="15"/>
          <w:lang w:val="it-IT"/>
        </w:rPr>
        <w:t>MENTANA</w:t>
      </w:r>
    </w:p>
    <w:p w:rsidR="008A33E8" w:rsidRPr="00640EE5" w:rsidRDefault="00675EC2">
      <w:pPr>
        <w:spacing w:before="18"/>
        <w:ind w:left="8481"/>
        <w:rPr>
          <w:rFonts w:ascii="Times New Roman"/>
          <w:sz w:val="11"/>
          <w:lang w:val="it-IT"/>
        </w:rPr>
      </w:pPr>
      <w:r w:rsidRPr="00640EE5">
        <w:rPr>
          <w:rFonts w:ascii="Times New Roman"/>
          <w:color w:val="5D5E5E"/>
          <w:w w:val="95"/>
          <w:sz w:val="11"/>
          <w:lang w:val="it-IT"/>
        </w:rPr>
        <w:t>Ar</w:t>
      </w:r>
      <w:r w:rsidRPr="00640EE5">
        <w:rPr>
          <w:rFonts w:ascii="Times New Roman"/>
          <w:color w:val="797979"/>
          <w:w w:val="95"/>
          <w:sz w:val="11"/>
          <w:lang w:val="it-IT"/>
        </w:rPr>
        <w:t>e</w:t>
      </w:r>
      <w:r w:rsidRPr="00640EE5">
        <w:rPr>
          <w:rFonts w:ascii="Times New Roman"/>
          <w:color w:val="5D5E5E"/>
          <w:w w:val="95"/>
          <w:sz w:val="11"/>
          <w:lang w:val="it-IT"/>
        </w:rPr>
        <w:t>a</w:t>
      </w:r>
      <w:r w:rsidRPr="00640EE5">
        <w:rPr>
          <w:rFonts w:ascii="Times New Roman"/>
          <w:color w:val="5D5E5E"/>
          <w:spacing w:val="15"/>
          <w:w w:val="95"/>
          <w:sz w:val="11"/>
          <w:lang w:val="it-IT"/>
        </w:rPr>
        <w:t xml:space="preserve"> </w:t>
      </w:r>
      <w:r w:rsidRPr="00640EE5">
        <w:rPr>
          <w:rFonts w:ascii="Times New Roman"/>
          <w:color w:val="5D5E5E"/>
          <w:w w:val="95"/>
          <w:sz w:val="11"/>
          <w:lang w:val="it-IT"/>
        </w:rPr>
        <w:t>M</w:t>
      </w:r>
      <w:r w:rsidRPr="00640EE5">
        <w:rPr>
          <w:rFonts w:ascii="Times New Roman"/>
          <w:color w:val="797979"/>
          <w:w w:val="95"/>
          <w:sz w:val="11"/>
          <w:lang w:val="it-IT"/>
        </w:rPr>
        <w:t>e</w:t>
      </w:r>
      <w:r w:rsidRPr="00640EE5">
        <w:rPr>
          <w:rFonts w:ascii="Times New Roman"/>
          <w:color w:val="5D5E5E"/>
          <w:w w:val="95"/>
          <w:sz w:val="11"/>
          <w:lang w:val="it-IT"/>
        </w:rPr>
        <w:t>tropol</w:t>
      </w:r>
      <w:r w:rsidRPr="00640EE5">
        <w:rPr>
          <w:rFonts w:ascii="Times New Roman"/>
          <w:color w:val="5D5E5E"/>
          <w:spacing w:val="15"/>
          <w:w w:val="95"/>
          <w:sz w:val="11"/>
          <w:lang w:val="it-IT"/>
        </w:rPr>
        <w:t xml:space="preserve"> </w:t>
      </w:r>
      <w:r w:rsidRPr="00640EE5">
        <w:rPr>
          <w:rFonts w:ascii="Times New Roman"/>
          <w:color w:val="5D5E5E"/>
          <w:w w:val="95"/>
          <w:sz w:val="11"/>
          <w:lang w:val="it-IT"/>
        </w:rPr>
        <w:t>it</w:t>
      </w:r>
      <w:r w:rsidRPr="00640EE5">
        <w:rPr>
          <w:rFonts w:ascii="Times New Roman"/>
          <w:color w:val="5D5E5E"/>
          <w:spacing w:val="-7"/>
          <w:w w:val="95"/>
          <w:sz w:val="11"/>
          <w:lang w:val="it-IT"/>
        </w:rPr>
        <w:t xml:space="preserve"> </w:t>
      </w:r>
      <w:r w:rsidRPr="00640EE5">
        <w:rPr>
          <w:rFonts w:ascii="Times New Roman"/>
          <w:color w:val="5D5E5E"/>
          <w:w w:val="95"/>
          <w:sz w:val="11"/>
          <w:lang w:val="it-IT"/>
        </w:rPr>
        <w:t>ana</w:t>
      </w:r>
      <w:r w:rsidRPr="00640EE5">
        <w:rPr>
          <w:rFonts w:ascii="Times New Roman"/>
          <w:color w:val="5D5E5E"/>
          <w:spacing w:val="20"/>
          <w:w w:val="95"/>
          <w:sz w:val="11"/>
          <w:lang w:val="it-IT"/>
        </w:rPr>
        <w:t xml:space="preserve"> </w:t>
      </w:r>
      <w:r w:rsidRPr="00640EE5">
        <w:rPr>
          <w:rFonts w:ascii="Times New Roman"/>
          <w:color w:val="5D5E5E"/>
          <w:w w:val="95"/>
          <w:sz w:val="11"/>
          <w:lang w:val="it-IT"/>
        </w:rPr>
        <w:t>di</w:t>
      </w:r>
      <w:r w:rsidRPr="00640EE5">
        <w:rPr>
          <w:rFonts w:ascii="Times New Roman"/>
          <w:color w:val="5D5E5E"/>
          <w:spacing w:val="5"/>
          <w:w w:val="95"/>
          <w:sz w:val="11"/>
          <w:lang w:val="it-IT"/>
        </w:rPr>
        <w:t xml:space="preserve"> </w:t>
      </w:r>
      <w:r w:rsidRPr="00640EE5">
        <w:rPr>
          <w:rFonts w:ascii="Times New Roman"/>
          <w:color w:val="2F3131"/>
          <w:w w:val="95"/>
          <w:sz w:val="11"/>
          <w:lang w:val="it-IT"/>
        </w:rPr>
        <w:t>R</w:t>
      </w:r>
      <w:r w:rsidRPr="00640EE5">
        <w:rPr>
          <w:rFonts w:ascii="Times New Roman"/>
          <w:color w:val="5D5E5E"/>
          <w:w w:val="95"/>
          <w:sz w:val="11"/>
          <w:lang w:val="it-IT"/>
        </w:rPr>
        <w:t>o</w:t>
      </w:r>
      <w:r w:rsidRPr="00640EE5">
        <w:rPr>
          <w:rFonts w:ascii="Times New Roman"/>
          <w:color w:val="5D5E5E"/>
          <w:spacing w:val="4"/>
          <w:w w:val="95"/>
          <w:sz w:val="11"/>
          <w:lang w:val="it-IT"/>
        </w:rPr>
        <w:t xml:space="preserve"> </w:t>
      </w:r>
      <w:r w:rsidRPr="00640EE5">
        <w:rPr>
          <w:rFonts w:ascii="Times New Roman"/>
          <w:color w:val="5D5E5E"/>
          <w:w w:val="95"/>
          <w:sz w:val="11"/>
          <w:lang w:val="it-IT"/>
        </w:rPr>
        <w:t>ma</w:t>
      </w:r>
      <w:r w:rsidRPr="00640EE5">
        <w:rPr>
          <w:rFonts w:ascii="Times New Roman"/>
          <w:color w:val="5D5E5E"/>
          <w:spacing w:val="23"/>
          <w:w w:val="95"/>
          <w:sz w:val="11"/>
          <w:lang w:val="it-IT"/>
        </w:rPr>
        <w:t xml:space="preserve"> </w:t>
      </w:r>
      <w:r w:rsidRPr="00640EE5">
        <w:rPr>
          <w:rFonts w:ascii="Times New Roman"/>
          <w:color w:val="5D5E5E"/>
          <w:w w:val="95"/>
          <w:sz w:val="11"/>
          <w:lang w:val="it-IT"/>
        </w:rPr>
        <w:t>Capital</w:t>
      </w:r>
      <w:r w:rsidRPr="00640EE5">
        <w:rPr>
          <w:rFonts w:ascii="Times New Roman"/>
          <w:color w:val="797979"/>
          <w:w w:val="95"/>
          <w:sz w:val="11"/>
          <w:lang w:val="it-IT"/>
        </w:rPr>
        <w:t>e</w:t>
      </w:r>
    </w:p>
    <w:p w:rsidR="008A33E8" w:rsidRPr="00640EE5" w:rsidRDefault="008A33E8">
      <w:pPr>
        <w:pStyle w:val="Zkladntext"/>
        <w:rPr>
          <w:rFonts w:ascii="Times New Roman"/>
          <w:sz w:val="20"/>
          <w:lang w:val="it-IT"/>
        </w:rPr>
      </w:pPr>
    </w:p>
    <w:p w:rsidR="008A33E8" w:rsidRPr="00640EE5" w:rsidRDefault="008A33E8">
      <w:pPr>
        <w:pStyle w:val="Zkladntext"/>
        <w:rPr>
          <w:rFonts w:ascii="Times New Roman"/>
          <w:sz w:val="20"/>
          <w:lang w:val="it-IT"/>
        </w:rPr>
      </w:pPr>
    </w:p>
    <w:p w:rsidR="008A33E8" w:rsidRDefault="008A33E8">
      <w:pPr>
        <w:pStyle w:val="Zkladntext"/>
        <w:rPr>
          <w:rFonts w:ascii="Times New Roman"/>
          <w:sz w:val="20"/>
          <w:lang w:val="it-IT"/>
        </w:rPr>
      </w:pPr>
    </w:p>
    <w:p w:rsidR="00B573E7" w:rsidRDefault="00B573E7">
      <w:pPr>
        <w:pStyle w:val="Zkladntext"/>
        <w:rPr>
          <w:rFonts w:ascii="Times New Roman"/>
          <w:sz w:val="20"/>
          <w:lang w:val="it-IT"/>
        </w:rPr>
      </w:pPr>
    </w:p>
    <w:p w:rsidR="00B573E7" w:rsidRDefault="00B573E7">
      <w:pPr>
        <w:pStyle w:val="Zkladntext"/>
        <w:rPr>
          <w:rFonts w:ascii="Times New Roman"/>
          <w:sz w:val="20"/>
          <w:lang w:val="it-IT"/>
        </w:rPr>
      </w:pPr>
    </w:p>
    <w:p w:rsidR="00B573E7" w:rsidRPr="00640EE5" w:rsidRDefault="00B573E7">
      <w:pPr>
        <w:pStyle w:val="Zkladntext"/>
        <w:rPr>
          <w:rFonts w:ascii="Times New Roman"/>
          <w:sz w:val="20"/>
          <w:lang w:val="it-IT"/>
        </w:rPr>
      </w:pPr>
      <w:r w:rsidRPr="00B573E7">
        <w:rPr>
          <w:rFonts w:ascii="Times New Roman"/>
          <w:noProof/>
          <w:sz w:val="20"/>
          <w:lang w:val="cs-CZ" w:eastAsia="cs-CZ"/>
        </w:rPr>
        <w:drawing>
          <wp:inline distT="0" distB="0" distL="0" distR="0" wp14:anchorId="53552C3C" wp14:editId="40CFCFBD">
            <wp:extent cx="6635750" cy="6879590"/>
            <wp:effectExtent l="0" t="0" r="6350" b="381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35750" cy="687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3E8" w:rsidRPr="00640EE5" w:rsidRDefault="008A33E8">
      <w:pPr>
        <w:pStyle w:val="Zkladntext"/>
        <w:rPr>
          <w:rFonts w:ascii="Times New Roman"/>
          <w:sz w:val="20"/>
          <w:lang w:val="it-IT"/>
        </w:rPr>
      </w:pPr>
    </w:p>
    <w:p w:rsidR="008A33E8" w:rsidRPr="00640EE5" w:rsidRDefault="008A33E8">
      <w:pPr>
        <w:pStyle w:val="Zkladntext"/>
        <w:rPr>
          <w:rFonts w:ascii="Times New Roman"/>
          <w:sz w:val="20"/>
          <w:lang w:val="it-IT"/>
        </w:rPr>
      </w:pPr>
    </w:p>
    <w:p w:rsidR="008A33E8" w:rsidRPr="00640EE5" w:rsidRDefault="008A33E8">
      <w:pPr>
        <w:pStyle w:val="Zkladntext"/>
        <w:rPr>
          <w:rFonts w:ascii="Times New Roman"/>
          <w:sz w:val="20"/>
          <w:lang w:val="it-IT"/>
        </w:rPr>
      </w:pPr>
    </w:p>
    <w:p w:rsidR="008A33E8" w:rsidRPr="00640EE5" w:rsidRDefault="008A33E8">
      <w:pPr>
        <w:pStyle w:val="Zkladntext"/>
        <w:rPr>
          <w:rFonts w:ascii="Times New Roman"/>
          <w:sz w:val="20"/>
          <w:lang w:val="it-IT"/>
        </w:rPr>
      </w:pPr>
    </w:p>
    <w:p w:rsidR="008A33E8" w:rsidRPr="00640EE5" w:rsidRDefault="008A33E8">
      <w:pPr>
        <w:rPr>
          <w:rFonts w:ascii="Times New Roman"/>
          <w:sz w:val="24"/>
          <w:lang w:val="it-IT"/>
        </w:rPr>
        <w:sectPr w:rsidR="008A33E8" w:rsidRPr="00640EE5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type w:val="continuous"/>
          <w:pgSz w:w="11910" w:h="16840"/>
          <w:pgMar w:top="840" w:right="720" w:bottom="280" w:left="740" w:header="720" w:footer="720" w:gutter="0"/>
          <w:cols w:space="720"/>
        </w:sectPr>
      </w:pPr>
    </w:p>
    <w:p w:rsidR="008A33E8" w:rsidRDefault="00675EC2">
      <w:pPr>
        <w:pStyle w:val="Nadpis1"/>
        <w:ind w:right="3072" w:firstLine="0"/>
        <w:jc w:val="center"/>
      </w:pPr>
      <w:r>
        <w:rPr>
          <w:color w:val="E23623"/>
          <w:w w:val="105"/>
        </w:rPr>
        <w:lastRenderedPageBreak/>
        <w:t>1.GENERAL</w:t>
      </w:r>
      <w:r w:rsidR="00C342B0">
        <w:rPr>
          <w:color w:val="E23623"/>
          <w:w w:val="105"/>
        </w:rPr>
        <w:t xml:space="preserve"> </w:t>
      </w:r>
      <w:r>
        <w:rPr>
          <w:color w:val="E23623"/>
          <w:w w:val="105"/>
        </w:rPr>
        <w:t>INFORMATION</w:t>
      </w:r>
    </w:p>
    <w:p w:rsidR="008A33E8" w:rsidRDefault="00675EC2">
      <w:pPr>
        <w:pStyle w:val="Zkladntext"/>
        <w:spacing w:before="253" w:line="326" w:lineRule="auto"/>
        <w:ind w:left="206" w:right="467"/>
        <w:jc w:val="both"/>
      </w:pPr>
      <w:r>
        <w:rPr>
          <w:color w:val="49269A"/>
          <w:spacing w:val="-1"/>
          <w:w w:val="110"/>
        </w:rPr>
        <w:t>The</w:t>
      </w:r>
      <w:r>
        <w:rPr>
          <w:color w:val="49269A"/>
          <w:spacing w:val="-11"/>
          <w:w w:val="110"/>
        </w:rPr>
        <w:t xml:space="preserve"> </w:t>
      </w:r>
      <w:r>
        <w:rPr>
          <w:color w:val="49269A"/>
          <w:spacing w:val="-1"/>
          <w:w w:val="110"/>
        </w:rPr>
        <w:t>competition</w:t>
      </w:r>
      <w:r>
        <w:rPr>
          <w:color w:val="49269A"/>
          <w:spacing w:val="-17"/>
          <w:w w:val="110"/>
        </w:rPr>
        <w:t xml:space="preserve"> </w:t>
      </w:r>
      <w:r>
        <w:rPr>
          <w:color w:val="49269A"/>
          <w:w w:val="110"/>
        </w:rPr>
        <w:t>"Mezzaluna</w:t>
      </w:r>
      <w:r>
        <w:rPr>
          <w:color w:val="49269A"/>
          <w:spacing w:val="16"/>
          <w:w w:val="110"/>
        </w:rPr>
        <w:t xml:space="preserve"> </w:t>
      </w:r>
      <w:r>
        <w:rPr>
          <w:color w:val="49269A"/>
          <w:w w:val="110"/>
        </w:rPr>
        <w:t>Cup</w:t>
      </w:r>
      <w:r>
        <w:rPr>
          <w:color w:val="49269A"/>
          <w:spacing w:val="-6"/>
          <w:w w:val="110"/>
        </w:rPr>
        <w:t xml:space="preserve"> </w:t>
      </w:r>
      <w:r>
        <w:rPr>
          <w:color w:val="49269A"/>
          <w:w w:val="110"/>
        </w:rPr>
        <w:t>-</w:t>
      </w:r>
      <w:r>
        <w:rPr>
          <w:color w:val="49269A"/>
          <w:spacing w:val="-15"/>
          <w:w w:val="110"/>
        </w:rPr>
        <w:t xml:space="preserve"> </w:t>
      </w:r>
      <w:r>
        <w:rPr>
          <w:color w:val="49269A"/>
          <w:w w:val="110"/>
        </w:rPr>
        <w:t>Ice</w:t>
      </w:r>
      <w:r>
        <w:rPr>
          <w:color w:val="49269A"/>
          <w:spacing w:val="19"/>
          <w:w w:val="110"/>
        </w:rPr>
        <w:t xml:space="preserve"> </w:t>
      </w:r>
      <w:r>
        <w:rPr>
          <w:color w:val="49269A"/>
          <w:w w:val="110"/>
        </w:rPr>
        <w:t>Dance</w:t>
      </w:r>
      <w:r w:rsidR="00640EE5">
        <w:rPr>
          <w:color w:val="49269A"/>
          <w:w w:val="110"/>
        </w:rPr>
        <w:t xml:space="preserve"> 2021</w:t>
      </w:r>
      <w:r>
        <w:rPr>
          <w:color w:val="49269A"/>
          <w:w w:val="110"/>
        </w:rPr>
        <w:t>"</w:t>
      </w:r>
      <w:r>
        <w:rPr>
          <w:color w:val="49269A"/>
          <w:spacing w:val="-13"/>
          <w:w w:val="110"/>
        </w:rPr>
        <w:t xml:space="preserve"> </w:t>
      </w:r>
      <w:r>
        <w:rPr>
          <w:color w:val="49269A"/>
          <w:w w:val="110"/>
        </w:rPr>
        <w:t>will</w:t>
      </w:r>
      <w:r>
        <w:rPr>
          <w:color w:val="49269A"/>
          <w:spacing w:val="-6"/>
          <w:w w:val="110"/>
        </w:rPr>
        <w:t xml:space="preserve"> </w:t>
      </w:r>
      <w:r>
        <w:rPr>
          <w:color w:val="49269A"/>
          <w:w w:val="110"/>
        </w:rPr>
        <w:t>be</w:t>
      </w:r>
      <w:r>
        <w:rPr>
          <w:color w:val="49269A"/>
          <w:spacing w:val="-17"/>
          <w:w w:val="110"/>
        </w:rPr>
        <w:t xml:space="preserve"> </w:t>
      </w:r>
      <w:r>
        <w:rPr>
          <w:color w:val="49269A"/>
          <w:w w:val="110"/>
        </w:rPr>
        <w:t>conducted in</w:t>
      </w:r>
      <w:r>
        <w:rPr>
          <w:color w:val="49269A"/>
          <w:spacing w:val="-3"/>
          <w:w w:val="110"/>
        </w:rPr>
        <w:t xml:space="preserve"> </w:t>
      </w:r>
      <w:r>
        <w:rPr>
          <w:color w:val="49269A"/>
          <w:w w:val="110"/>
        </w:rPr>
        <w:t>accordance</w:t>
      </w:r>
      <w:r>
        <w:rPr>
          <w:color w:val="49269A"/>
          <w:spacing w:val="14"/>
          <w:w w:val="110"/>
        </w:rPr>
        <w:t xml:space="preserve"> </w:t>
      </w:r>
      <w:r>
        <w:rPr>
          <w:color w:val="49269A"/>
          <w:w w:val="110"/>
        </w:rPr>
        <w:t>with</w:t>
      </w:r>
      <w:r>
        <w:rPr>
          <w:color w:val="49269A"/>
          <w:spacing w:val="-15"/>
          <w:w w:val="110"/>
        </w:rPr>
        <w:t xml:space="preserve"> </w:t>
      </w:r>
      <w:r>
        <w:rPr>
          <w:color w:val="49269A"/>
          <w:w w:val="110"/>
        </w:rPr>
        <w:t>the</w:t>
      </w:r>
      <w:r>
        <w:rPr>
          <w:color w:val="49269A"/>
          <w:spacing w:val="-24"/>
          <w:w w:val="110"/>
        </w:rPr>
        <w:t xml:space="preserve"> </w:t>
      </w:r>
      <w:r w:rsidR="00B573E7">
        <w:rPr>
          <w:color w:val="49269A"/>
          <w:w w:val="110"/>
        </w:rPr>
        <w:t>I</w:t>
      </w:r>
      <w:r>
        <w:rPr>
          <w:color w:val="49269A"/>
          <w:w w:val="110"/>
        </w:rPr>
        <w:t>SU</w:t>
      </w:r>
      <w:r>
        <w:rPr>
          <w:color w:val="49269A"/>
          <w:spacing w:val="-65"/>
          <w:w w:val="110"/>
        </w:rPr>
        <w:t xml:space="preserve"> </w:t>
      </w:r>
      <w:r>
        <w:rPr>
          <w:color w:val="49269A"/>
          <w:w w:val="115"/>
        </w:rPr>
        <w:t>Constitution and General Regulations 20</w:t>
      </w:r>
      <w:r w:rsidR="00640EE5">
        <w:rPr>
          <w:color w:val="49269A"/>
          <w:w w:val="115"/>
        </w:rPr>
        <w:t>2</w:t>
      </w:r>
      <w:r w:rsidR="00E47B6C">
        <w:rPr>
          <w:color w:val="49269A"/>
          <w:w w:val="115"/>
        </w:rPr>
        <w:t>1</w:t>
      </w:r>
      <w:r>
        <w:rPr>
          <w:color w:val="49269A"/>
          <w:w w:val="115"/>
        </w:rPr>
        <w:t>, the ISU Special Regulations and</w:t>
      </w:r>
      <w:r>
        <w:rPr>
          <w:color w:val="49269A"/>
          <w:spacing w:val="1"/>
          <w:w w:val="115"/>
        </w:rPr>
        <w:t xml:space="preserve"> </w:t>
      </w:r>
      <w:r>
        <w:rPr>
          <w:color w:val="49269A"/>
          <w:w w:val="115"/>
        </w:rPr>
        <w:t>Technical</w:t>
      </w:r>
      <w:r>
        <w:rPr>
          <w:color w:val="49269A"/>
          <w:spacing w:val="1"/>
          <w:w w:val="115"/>
        </w:rPr>
        <w:t xml:space="preserve"> </w:t>
      </w:r>
      <w:r>
        <w:rPr>
          <w:color w:val="49269A"/>
          <w:w w:val="115"/>
        </w:rPr>
        <w:t>Rules</w:t>
      </w:r>
      <w:r>
        <w:rPr>
          <w:color w:val="49269A"/>
          <w:spacing w:val="1"/>
          <w:w w:val="115"/>
        </w:rPr>
        <w:t xml:space="preserve"> </w:t>
      </w:r>
      <w:r>
        <w:rPr>
          <w:color w:val="49269A"/>
          <w:w w:val="115"/>
        </w:rPr>
        <w:t>for</w:t>
      </w:r>
      <w:r>
        <w:rPr>
          <w:color w:val="49269A"/>
          <w:spacing w:val="1"/>
          <w:w w:val="115"/>
        </w:rPr>
        <w:t xml:space="preserve"> </w:t>
      </w:r>
      <w:r>
        <w:rPr>
          <w:color w:val="49269A"/>
          <w:w w:val="115"/>
        </w:rPr>
        <w:t>Singles</w:t>
      </w:r>
      <w:r>
        <w:rPr>
          <w:color w:val="49269A"/>
          <w:spacing w:val="1"/>
          <w:w w:val="115"/>
        </w:rPr>
        <w:t xml:space="preserve"> </w:t>
      </w:r>
      <w:r>
        <w:rPr>
          <w:rFonts w:ascii="Times New Roman"/>
          <w:color w:val="49269A"/>
          <w:w w:val="115"/>
          <w:sz w:val="23"/>
        </w:rPr>
        <w:t>&amp;</w:t>
      </w:r>
      <w:r>
        <w:rPr>
          <w:rFonts w:ascii="Times New Roman"/>
          <w:color w:val="49269A"/>
          <w:spacing w:val="1"/>
          <w:w w:val="115"/>
          <w:sz w:val="23"/>
        </w:rPr>
        <w:t xml:space="preserve"> </w:t>
      </w:r>
      <w:r>
        <w:rPr>
          <w:color w:val="49269A"/>
          <w:w w:val="115"/>
        </w:rPr>
        <w:t>Pair</w:t>
      </w:r>
      <w:r>
        <w:rPr>
          <w:color w:val="49269A"/>
          <w:spacing w:val="1"/>
          <w:w w:val="115"/>
        </w:rPr>
        <w:t xml:space="preserve"> </w:t>
      </w:r>
      <w:r>
        <w:rPr>
          <w:color w:val="49269A"/>
          <w:w w:val="115"/>
        </w:rPr>
        <w:t>Skating</w:t>
      </w:r>
      <w:r>
        <w:rPr>
          <w:color w:val="49269A"/>
          <w:spacing w:val="1"/>
          <w:w w:val="115"/>
        </w:rPr>
        <w:t xml:space="preserve"> </w:t>
      </w:r>
      <w:r>
        <w:rPr>
          <w:color w:val="49269A"/>
          <w:w w:val="115"/>
        </w:rPr>
        <w:t>and Ice</w:t>
      </w:r>
      <w:r>
        <w:rPr>
          <w:color w:val="49269A"/>
          <w:spacing w:val="1"/>
          <w:w w:val="115"/>
        </w:rPr>
        <w:t xml:space="preserve"> </w:t>
      </w:r>
      <w:r>
        <w:rPr>
          <w:color w:val="49269A"/>
          <w:w w:val="115"/>
        </w:rPr>
        <w:t>Dance</w:t>
      </w:r>
      <w:r>
        <w:rPr>
          <w:color w:val="49269A"/>
          <w:spacing w:val="1"/>
          <w:w w:val="115"/>
        </w:rPr>
        <w:t xml:space="preserve"> </w:t>
      </w:r>
      <w:r>
        <w:rPr>
          <w:color w:val="49269A"/>
          <w:w w:val="115"/>
        </w:rPr>
        <w:t>20</w:t>
      </w:r>
      <w:r w:rsidR="00640EE5">
        <w:rPr>
          <w:color w:val="49269A"/>
          <w:w w:val="115"/>
        </w:rPr>
        <w:t>21</w:t>
      </w:r>
      <w:r>
        <w:rPr>
          <w:color w:val="49269A"/>
          <w:spacing w:val="1"/>
          <w:w w:val="115"/>
        </w:rPr>
        <w:t xml:space="preserve"> </w:t>
      </w:r>
      <w:r>
        <w:rPr>
          <w:color w:val="49269A"/>
          <w:w w:val="115"/>
        </w:rPr>
        <w:t xml:space="preserve">and </w:t>
      </w:r>
      <w:r w:rsidR="00E60A76">
        <w:rPr>
          <w:color w:val="49269A"/>
          <w:w w:val="115"/>
        </w:rPr>
        <w:t>I</w:t>
      </w:r>
      <w:r>
        <w:rPr>
          <w:color w:val="49269A"/>
          <w:w w:val="115"/>
        </w:rPr>
        <w:t>SU</w:t>
      </w:r>
      <w:r>
        <w:rPr>
          <w:color w:val="49269A"/>
          <w:spacing w:val="1"/>
          <w:w w:val="115"/>
        </w:rPr>
        <w:t xml:space="preserve"> </w:t>
      </w:r>
      <w:r>
        <w:rPr>
          <w:color w:val="49269A"/>
          <w:w w:val="110"/>
        </w:rPr>
        <w:t>Communication</w:t>
      </w:r>
      <w:r>
        <w:rPr>
          <w:color w:val="49269A"/>
          <w:spacing w:val="2"/>
          <w:w w:val="110"/>
        </w:rPr>
        <w:t xml:space="preserve"> </w:t>
      </w:r>
      <w:r>
        <w:rPr>
          <w:color w:val="49269A"/>
          <w:w w:val="110"/>
        </w:rPr>
        <w:t>and</w:t>
      </w:r>
      <w:r>
        <w:rPr>
          <w:color w:val="49269A"/>
          <w:spacing w:val="-15"/>
          <w:w w:val="110"/>
        </w:rPr>
        <w:t xml:space="preserve"> </w:t>
      </w:r>
      <w:r>
        <w:rPr>
          <w:color w:val="49269A"/>
          <w:w w:val="110"/>
        </w:rPr>
        <w:t>the</w:t>
      </w:r>
      <w:r>
        <w:rPr>
          <w:color w:val="49269A"/>
          <w:spacing w:val="4"/>
          <w:w w:val="110"/>
        </w:rPr>
        <w:t xml:space="preserve"> </w:t>
      </w:r>
      <w:r>
        <w:rPr>
          <w:color w:val="49269A"/>
          <w:w w:val="110"/>
        </w:rPr>
        <w:t>relevant</w:t>
      </w:r>
      <w:r>
        <w:rPr>
          <w:color w:val="49269A"/>
          <w:spacing w:val="-16"/>
          <w:w w:val="110"/>
        </w:rPr>
        <w:t xml:space="preserve"> </w:t>
      </w:r>
      <w:r>
        <w:rPr>
          <w:color w:val="49269A"/>
          <w:w w:val="110"/>
        </w:rPr>
        <w:t>ISU</w:t>
      </w:r>
      <w:r>
        <w:rPr>
          <w:color w:val="49269A"/>
          <w:spacing w:val="-26"/>
          <w:w w:val="110"/>
        </w:rPr>
        <w:t xml:space="preserve"> </w:t>
      </w:r>
      <w:r>
        <w:rPr>
          <w:color w:val="49269A"/>
          <w:w w:val="110"/>
        </w:rPr>
        <w:t>Communications.</w:t>
      </w:r>
    </w:p>
    <w:p w:rsidR="008A33E8" w:rsidRDefault="00640EE5" w:rsidP="00640EE5">
      <w:pPr>
        <w:pStyle w:val="Zkladntext"/>
        <w:ind w:left="200"/>
        <w:rPr>
          <w:color w:val="49269A"/>
          <w:w w:val="110"/>
        </w:rPr>
      </w:pPr>
      <w:r>
        <w:rPr>
          <w:color w:val="49269A"/>
          <w:w w:val="110"/>
        </w:rPr>
        <w:t>All Members of the ISU and Clubs being members of National Skating Federation associated                    with the ISU, are invited to take part in the competition.</w:t>
      </w:r>
    </w:p>
    <w:p w:rsidR="00640EE5" w:rsidRDefault="00640EE5" w:rsidP="00640EE5">
      <w:pPr>
        <w:pStyle w:val="Zkladntext"/>
        <w:ind w:left="200"/>
        <w:rPr>
          <w:color w:val="49269A"/>
          <w:w w:val="110"/>
        </w:rPr>
      </w:pPr>
    </w:p>
    <w:p w:rsidR="00640EE5" w:rsidRDefault="00640EE5" w:rsidP="00640EE5">
      <w:pPr>
        <w:pStyle w:val="Zkladntext"/>
        <w:ind w:left="200"/>
        <w:rPr>
          <w:color w:val="49269A"/>
          <w:w w:val="110"/>
        </w:rPr>
      </w:pPr>
      <w:r>
        <w:rPr>
          <w:color w:val="49269A"/>
          <w:w w:val="110"/>
        </w:rPr>
        <w:t xml:space="preserve">Couples taking part in the Senior, Junior and Advanced Novice category must be entered through their respective Member Federation </w:t>
      </w:r>
    </w:p>
    <w:p w:rsidR="00640EE5" w:rsidRDefault="00640EE5" w:rsidP="00640EE5">
      <w:pPr>
        <w:pStyle w:val="Zkladntext"/>
        <w:ind w:left="200"/>
        <w:rPr>
          <w:color w:val="49269A"/>
          <w:w w:val="110"/>
        </w:rPr>
      </w:pPr>
    </w:p>
    <w:p w:rsidR="00640EE5" w:rsidRDefault="00640EE5" w:rsidP="00640EE5">
      <w:pPr>
        <w:pStyle w:val="Zkladntext"/>
        <w:ind w:left="200"/>
        <w:rPr>
          <w:color w:val="49269A"/>
          <w:w w:val="110"/>
        </w:rPr>
      </w:pPr>
      <w:r>
        <w:rPr>
          <w:color w:val="49269A"/>
          <w:w w:val="110"/>
        </w:rPr>
        <w:t>Entry forms are to be stamped by the Member Federations to be accepted by the O.C.</w:t>
      </w:r>
    </w:p>
    <w:p w:rsidR="00640EE5" w:rsidRDefault="00640EE5" w:rsidP="00640EE5">
      <w:pPr>
        <w:pStyle w:val="Zkladntext"/>
        <w:rPr>
          <w:color w:val="49269A"/>
          <w:w w:val="110"/>
        </w:rPr>
      </w:pPr>
    </w:p>
    <w:p w:rsidR="008A33E8" w:rsidRDefault="00675EC2" w:rsidP="00640EE5">
      <w:pPr>
        <w:pStyle w:val="Zkladntext"/>
        <w:spacing w:line="331" w:lineRule="auto"/>
        <w:ind w:left="200" w:right="486"/>
        <w:jc w:val="both"/>
      </w:pPr>
      <w:r>
        <w:rPr>
          <w:color w:val="49269A"/>
          <w:w w:val="110"/>
        </w:rPr>
        <w:t>Participation in the "Mezzaluna Cup - Ice Dance</w:t>
      </w:r>
      <w:r w:rsidR="00640EE5">
        <w:rPr>
          <w:color w:val="49269A"/>
          <w:w w:val="110"/>
        </w:rPr>
        <w:t xml:space="preserve"> 2021</w:t>
      </w:r>
      <w:r>
        <w:rPr>
          <w:color w:val="49269A"/>
          <w:w w:val="110"/>
        </w:rPr>
        <w:t>" is open to all competitors who belong to</w:t>
      </w:r>
      <w:r>
        <w:rPr>
          <w:color w:val="49269A"/>
          <w:spacing w:val="1"/>
          <w:w w:val="110"/>
        </w:rPr>
        <w:t xml:space="preserve"> </w:t>
      </w:r>
      <w:r>
        <w:rPr>
          <w:color w:val="49269A"/>
          <w:w w:val="110"/>
        </w:rPr>
        <w:t>an ISU Member, and qualify with regard to eligibility, according to Rule 102, provided their</w:t>
      </w:r>
      <w:r>
        <w:rPr>
          <w:color w:val="49269A"/>
          <w:spacing w:val="1"/>
          <w:w w:val="110"/>
        </w:rPr>
        <w:t xml:space="preserve"> </w:t>
      </w:r>
      <w:r>
        <w:rPr>
          <w:color w:val="49269A"/>
          <w:w w:val="110"/>
        </w:rPr>
        <w:t>ages</w:t>
      </w:r>
      <w:r>
        <w:rPr>
          <w:color w:val="49269A"/>
          <w:spacing w:val="-8"/>
          <w:w w:val="110"/>
        </w:rPr>
        <w:t xml:space="preserve"> </w:t>
      </w:r>
      <w:r>
        <w:rPr>
          <w:color w:val="49269A"/>
          <w:w w:val="110"/>
        </w:rPr>
        <w:t>fall</w:t>
      </w:r>
      <w:r>
        <w:rPr>
          <w:color w:val="49269A"/>
          <w:spacing w:val="-2"/>
          <w:w w:val="110"/>
        </w:rPr>
        <w:t xml:space="preserve"> </w:t>
      </w:r>
      <w:r>
        <w:rPr>
          <w:color w:val="49269A"/>
          <w:w w:val="110"/>
        </w:rPr>
        <w:t>within</w:t>
      </w:r>
      <w:r>
        <w:rPr>
          <w:color w:val="49269A"/>
          <w:spacing w:val="-10"/>
          <w:w w:val="110"/>
        </w:rPr>
        <w:t xml:space="preserve"> </w:t>
      </w:r>
      <w:r>
        <w:rPr>
          <w:color w:val="49269A"/>
          <w:w w:val="110"/>
        </w:rPr>
        <w:t>the</w:t>
      </w:r>
      <w:r>
        <w:rPr>
          <w:color w:val="49269A"/>
          <w:spacing w:val="-10"/>
          <w:w w:val="110"/>
        </w:rPr>
        <w:t xml:space="preserve"> </w:t>
      </w:r>
      <w:r>
        <w:rPr>
          <w:color w:val="49269A"/>
          <w:w w:val="110"/>
        </w:rPr>
        <w:t>limits</w:t>
      </w:r>
      <w:r>
        <w:rPr>
          <w:color w:val="49269A"/>
          <w:spacing w:val="-10"/>
          <w:w w:val="110"/>
        </w:rPr>
        <w:t xml:space="preserve"> </w:t>
      </w:r>
      <w:r>
        <w:rPr>
          <w:color w:val="49269A"/>
          <w:w w:val="110"/>
        </w:rPr>
        <w:t>specified</w:t>
      </w:r>
      <w:r>
        <w:rPr>
          <w:color w:val="49269A"/>
          <w:spacing w:val="-2"/>
          <w:w w:val="110"/>
        </w:rPr>
        <w:t xml:space="preserve"> </w:t>
      </w:r>
      <w:r>
        <w:rPr>
          <w:color w:val="49269A"/>
          <w:w w:val="110"/>
        </w:rPr>
        <w:t>in</w:t>
      </w:r>
      <w:r>
        <w:rPr>
          <w:color w:val="49269A"/>
          <w:spacing w:val="-4"/>
          <w:w w:val="110"/>
        </w:rPr>
        <w:t xml:space="preserve"> </w:t>
      </w:r>
      <w:r>
        <w:rPr>
          <w:color w:val="49269A"/>
          <w:w w:val="110"/>
        </w:rPr>
        <w:t>Rule</w:t>
      </w:r>
      <w:r>
        <w:rPr>
          <w:color w:val="49269A"/>
          <w:spacing w:val="-5"/>
          <w:w w:val="110"/>
        </w:rPr>
        <w:t xml:space="preserve"> </w:t>
      </w:r>
      <w:r>
        <w:rPr>
          <w:color w:val="49269A"/>
          <w:w w:val="110"/>
        </w:rPr>
        <w:t>108,</w:t>
      </w:r>
      <w:r>
        <w:rPr>
          <w:color w:val="49269A"/>
          <w:spacing w:val="-15"/>
          <w:w w:val="110"/>
        </w:rPr>
        <w:t xml:space="preserve"> </w:t>
      </w:r>
      <w:r>
        <w:rPr>
          <w:color w:val="49269A"/>
          <w:w w:val="110"/>
        </w:rPr>
        <w:t>paragraph</w:t>
      </w:r>
      <w:r>
        <w:rPr>
          <w:color w:val="49269A"/>
          <w:spacing w:val="9"/>
          <w:w w:val="110"/>
        </w:rPr>
        <w:t xml:space="preserve"> </w:t>
      </w:r>
      <w:r>
        <w:rPr>
          <w:color w:val="49269A"/>
          <w:w w:val="110"/>
        </w:rPr>
        <w:t>3</w:t>
      </w:r>
      <w:r>
        <w:rPr>
          <w:color w:val="49269A"/>
          <w:spacing w:val="-11"/>
          <w:w w:val="110"/>
        </w:rPr>
        <w:t xml:space="preserve"> </w:t>
      </w:r>
      <w:r w:rsidR="00640EE5">
        <w:rPr>
          <w:color w:val="49269A"/>
          <w:w w:val="110"/>
        </w:rPr>
        <w:t>a</w:t>
      </w:r>
      <w:r>
        <w:rPr>
          <w:color w:val="49269A"/>
          <w:w w:val="110"/>
        </w:rPr>
        <w:t>)</w:t>
      </w:r>
      <w:r>
        <w:rPr>
          <w:color w:val="49269A"/>
          <w:spacing w:val="-5"/>
          <w:w w:val="110"/>
        </w:rPr>
        <w:t xml:space="preserve"> </w:t>
      </w:r>
      <w:r>
        <w:rPr>
          <w:color w:val="49269A"/>
          <w:w w:val="110"/>
        </w:rPr>
        <w:t>for</w:t>
      </w:r>
      <w:r>
        <w:rPr>
          <w:color w:val="49269A"/>
          <w:spacing w:val="4"/>
          <w:w w:val="110"/>
        </w:rPr>
        <w:t xml:space="preserve"> </w:t>
      </w:r>
      <w:r>
        <w:rPr>
          <w:color w:val="49269A"/>
          <w:w w:val="110"/>
        </w:rPr>
        <w:t>Novice</w:t>
      </w:r>
      <w:r>
        <w:rPr>
          <w:color w:val="49269A"/>
          <w:spacing w:val="-3"/>
          <w:w w:val="110"/>
        </w:rPr>
        <w:t xml:space="preserve"> </w:t>
      </w:r>
      <w:r>
        <w:rPr>
          <w:color w:val="49269A"/>
          <w:w w:val="110"/>
        </w:rPr>
        <w:t>and</w:t>
      </w:r>
      <w:r>
        <w:rPr>
          <w:color w:val="49269A"/>
          <w:spacing w:val="-15"/>
          <w:w w:val="110"/>
        </w:rPr>
        <w:t xml:space="preserve"> </w:t>
      </w:r>
      <w:r>
        <w:rPr>
          <w:color w:val="49269A"/>
          <w:w w:val="110"/>
        </w:rPr>
        <w:t>they</w:t>
      </w:r>
      <w:r>
        <w:rPr>
          <w:color w:val="49269A"/>
          <w:spacing w:val="-6"/>
          <w:w w:val="110"/>
        </w:rPr>
        <w:t xml:space="preserve"> </w:t>
      </w:r>
      <w:r>
        <w:rPr>
          <w:color w:val="49269A"/>
          <w:w w:val="110"/>
        </w:rPr>
        <w:t>meet</w:t>
      </w:r>
      <w:r>
        <w:rPr>
          <w:color w:val="49269A"/>
          <w:spacing w:val="-12"/>
          <w:w w:val="110"/>
        </w:rPr>
        <w:t xml:space="preserve"> </w:t>
      </w:r>
      <w:r>
        <w:rPr>
          <w:color w:val="49269A"/>
          <w:w w:val="110"/>
        </w:rPr>
        <w:t>the</w:t>
      </w:r>
      <w:r>
        <w:rPr>
          <w:color w:val="49269A"/>
          <w:spacing w:val="-65"/>
          <w:w w:val="110"/>
        </w:rPr>
        <w:t xml:space="preserve"> </w:t>
      </w:r>
      <w:r>
        <w:rPr>
          <w:color w:val="49269A"/>
          <w:w w:val="110"/>
        </w:rPr>
        <w:t>participation, citizenship and residency requirements in Rule 109, paragraphs 1 through 5</w:t>
      </w:r>
      <w:r>
        <w:rPr>
          <w:color w:val="49269A"/>
          <w:spacing w:val="1"/>
          <w:w w:val="110"/>
        </w:rPr>
        <w:t xml:space="preserve"> </w:t>
      </w:r>
      <w:r>
        <w:rPr>
          <w:color w:val="49269A"/>
          <w:w w:val="110"/>
        </w:rPr>
        <w:t>and</w:t>
      </w:r>
      <w:r>
        <w:rPr>
          <w:color w:val="49269A"/>
          <w:spacing w:val="-20"/>
          <w:w w:val="110"/>
        </w:rPr>
        <w:t xml:space="preserve"> </w:t>
      </w:r>
      <w:r w:rsidR="00640EE5">
        <w:rPr>
          <w:color w:val="49269A"/>
          <w:w w:val="110"/>
        </w:rPr>
        <w:t>I</w:t>
      </w:r>
      <w:r>
        <w:rPr>
          <w:color w:val="49269A"/>
          <w:w w:val="110"/>
        </w:rPr>
        <w:t>SU</w:t>
      </w:r>
      <w:r>
        <w:rPr>
          <w:color w:val="49269A"/>
          <w:spacing w:val="-15"/>
          <w:w w:val="110"/>
        </w:rPr>
        <w:t xml:space="preserve"> </w:t>
      </w:r>
      <w:r>
        <w:rPr>
          <w:color w:val="49269A"/>
          <w:w w:val="110"/>
        </w:rPr>
        <w:t>Communication</w:t>
      </w:r>
      <w:r>
        <w:rPr>
          <w:color w:val="49269A"/>
          <w:spacing w:val="11"/>
          <w:w w:val="110"/>
        </w:rPr>
        <w:t xml:space="preserve"> </w:t>
      </w:r>
      <w:r w:rsidR="00E47B6C">
        <w:rPr>
          <w:color w:val="49269A"/>
          <w:w w:val="110"/>
        </w:rPr>
        <w:t>2030</w:t>
      </w:r>
      <w:r>
        <w:rPr>
          <w:color w:val="49269A"/>
          <w:spacing w:val="-12"/>
          <w:w w:val="110"/>
        </w:rPr>
        <w:t xml:space="preserve"> </w:t>
      </w:r>
      <w:r>
        <w:rPr>
          <w:color w:val="49269A"/>
          <w:w w:val="110"/>
        </w:rPr>
        <w:t>or</w:t>
      </w:r>
      <w:r>
        <w:rPr>
          <w:color w:val="49269A"/>
          <w:spacing w:val="-12"/>
          <w:w w:val="110"/>
        </w:rPr>
        <w:t xml:space="preserve"> </w:t>
      </w:r>
      <w:r>
        <w:rPr>
          <w:color w:val="49269A"/>
          <w:w w:val="110"/>
        </w:rPr>
        <w:t>any</w:t>
      </w:r>
      <w:r>
        <w:rPr>
          <w:color w:val="49269A"/>
          <w:spacing w:val="-8"/>
          <w:w w:val="110"/>
        </w:rPr>
        <w:t xml:space="preserve"> </w:t>
      </w:r>
      <w:r>
        <w:rPr>
          <w:color w:val="49269A"/>
          <w:w w:val="110"/>
        </w:rPr>
        <w:t>update</w:t>
      </w:r>
      <w:r>
        <w:rPr>
          <w:color w:val="49269A"/>
          <w:spacing w:val="-6"/>
          <w:w w:val="110"/>
        </w:rPr>
        <w:t xml:space="preserve"> </w:t>
      </w:r>
      <w:r>
        <w:rPr>
          <w:color w:val="49269A"/>
          <w:w w:val="110"/>
        </w:rPr>
        <w:t>of</w:t>
      </w:r>
      <w:r>
        <w:rPr>
          <w:color w:val="49269A"/>
          <w:spacing w:val="-19"/>
          <w:w w:val="110"/>
        </w:rPr>
        <w:t xml:space="preserve"> </w:t>
      </w:r>
      <w:r>
        <w:rPr>
          <w:color w:val="49269A"/>
          <w:w w:val="110"/>
        </w:rPr>
        <w:t>this</w:t>
      </w:r>
      <w:r>
        <w:rPr>
          <w:color w:val="49269A"/>
          <w:spacing w:val="-18"/>
          <w:w w:val="110"/>
        </w:rPr>
        <w:t xml:space="preserve"> </w:t>
      </w:r>
      <w:r>
        <w:rPr>
          <w:color w:val="49269A"/>
          <w:w w:val="110"/>
        </w:rPr>
        <w:t>Communication.</w:t>
      </w:r>
    </w:p>
    <w:p w:rsidR="008A33E8" w:rsidRDefault="008A33E8">
      <w:pPr>
        <w:pStyle w:val="Zkladntext"/>
        <w:spacing w:before="6"/>
        <w:rPr>
          <w:sz w:val="23"/>
        </w:rPr>
      </w:pPr>
    </w:p>
    <w:p w:rsidR="008A33E8" w:rsidRDefault="00675EC2">
      <w:pPr>
        <w:pStyle w:val="Zkladntext"/>
        <w:spacing w:line="331" w:lineRule="auto"/>
        <w:ind w:left="213" w:right="479" w:hanging="8"/>
        <w:jc w:val="both"/>
      </w:pPr>
      <w:r>
        <w:rPr>
          <w:color w:val="49269A"/>
          <w:w w:val="110"/>
        </w:rPr>
        <w:t xml:space="preserve">In accordance with rule 109 of the </w:t>
      </w:r>
      <w:r w:rsidR="00640EE5">
        <w:rPr>
          <w:color w:val="49269A"/>
          <w:w w:val="110"/>
        </w:rPr>
        <w:t>I</w:t>
      </w:r>
      <w:r>
        <w:rPr>
          <w:color w:val="49269A"/>
          <w:w w:val="110"/>
        </w:rPr>
        <w:t xml:space="preserve">SU General Regulations and </w:t>
      </w:r>
      <w:r w:rsidR="00640EE5">
        <w:rPr>
          <w:color w:val="49269A"/>
          <w:w w:val="110"/>
        </w:rPr>
        <w:t>I</w:t>
      </w:r>
      <w:r>
        <w:rPr>
          <w:color w:val="49269A"/>
          <w:w w:val="110"/>
        </w:rPr>
        <w:t xml:space="preserve">SU Communication </w:t>
      </w:r>
      <w:r w:rsidR="00E47B6C">
        <w:rPr>
          <w:color w:val="49269A"/>
          <w:w w:val="110"/>
        </w:rPr>
        <w:t>2030</w:t>
      </w:r>
      <w:r>
        <w:rPr>
          <w:color w:val="49269A"/>
          <w:spacing w:val="1"/>
          <w:w w:val="110"/>
        </w:rPr>
        <w:t xml:space="preserve"> </w:t>
      </w:r>
      <w:r>
        <w:rPr>
          <w:color w:val="49269A"/>
          <w:w w:val="110"/>
        </w:rPr>
        <w:t>all skaters who do not have the nationality of the Member by which they have been entered</w:t>
      </w:r>
      <w:r>
        <w:rPr>
          <w:color w:val="49269A"/>
          <w:spacing w:val="-65"/>
          <w:w w:val="110"/>
        </w:rPr>
        <w:t xml:space="preserve"> </w:t>
      </w:r>
      <w:r>
        <w:rPr>
          <w:color w:val="49269A"/>
          <w:w w:val="110"/>
        </w:rPr>
        <w:t>or who, although having such nationality, have in the past represented anther Member,</w:t>
      </w:r>
      <w:r>
        <w:rPr>
          <w:color w:val="49269A"/>
          <w:spacing w:val="1"/>
          <w:w w:val="110"/>
        </w:rPr>
        <w:t xml:space="preserve"> </w:t>
      </w:r>
      <w:r>
        <w:rPr>
          <w:color w:val="49269A"/>
          <w:w w:val="110"/>
        </w:rPr>
        <w:t xml:space="preserve">must procedure and </w:t>
      </w:r>
      <w:r w:rsidR="00640EE5">
        <w:rPr>
          <w:color w:val="49269A"/>
          <w:w w:val="110"/>
        </w:rPr>
        <w:t>I</w:t>
      </w:r>
      <w:r>
        <w:rPr>
          <w:color w:val="49269A"/>
          <w:w w:val="110"/>
        </w:rPr>
        <w:t>SU Clearance Certificate. Passports of all skaters, as well as</w:t>
      </w:r>
      <w:r>
        <w:rPr>
          <w:color w:val="49269A"/>
          <w:spacing w:val="1"/>
          <w:w w:val="110"/>
        </w:rPr>
        <w:t xml:space="preserve"> </w:t>
      </w:r>
      <w:r>
        <w:rPr>
          <w:color w:val="49269A"/>
          <w:w w:val="110"/>
        </w:rPr>
        <w:t>the ISU Clearance Certificate, if applicable, must be presented at the accreditation of the</w:t>
      </w:r>
      <w:r>
        <w:rPr>
          <w:color w:val="49269A"/>
          <w:spacing w:val="1"/>
          <w:w w:val="110"/>
        </w:rPr>
        <w:t xml:space="preserve"> </w:t>
      </w:r>
      <w:r>
        <w:rPr>
          <w:color w:val="49269A"/>
          <w:w w:val="110"/>
        </w:rPr>
        <w:t>event</w:t>
      </w:r>
      <w:r>
        <w:rPr>
          <w:color w:val="49269A"/>
          <w:spacing w:val="-12"/>
          <w:w w:val="110"/>
        </w:rPr>
        <w:t xml:space="preserve"> </w:t>
      </w:r>
      <w:r>
        <w:rPr>
          <w:color w:val="49269A"/>
          <w:w w:val="110"/>
        </w:rPr>
        <w:t>for</w:t>
      </w:r>
      <w:r>
        <w:rPr>
          <w:color w:val="49269A"/>
          <w:spacing w:val="-3"/>
          <w:w w:val="110"/>
        </w:rPr>
        <w:t xml:space="preserve"> </w:t>
      </w:r>
      <w:r>
        <w:rPr>
          <w:color w:val="49269A"/>
          <w:w w:val="110"/>
        </w:rPr>
        <w:t>verification.</w:t>
      </w:r>
    </w:p>
    <w:p w:rsidR="008A33E8" w:rsidRDefault="00675EC2">
      <w:pPr>
        <w:pStyle w:val="Nadpis1"/>
        <w:numPr>
          <w:ilvl w:val="0"/>
          <w:numId w:val="1"/>
        </w:numPr>
        <w:tabs>
          <w:tab w:val="left" w:pos="4040"/>
        </w:tabs>
        <w:spacing w:before="199"/>
        <w:ind w:hanging="364"/>
        <w:jc w:val="left"/>
        <w:rPr>
          <w:color w:val="E23623"/>
        </w:rPr>
      </w:pPr>
      <w:r>
        <w:rPr>
          <w:color w:val="E23623"/>
        </w:rPr>
        <w:t>COMPETITION</w:t>
      </w:r>
      <w:r>
        <w:rPr>
          <w:color w:val="E23623"/>
          <w:spacing w:val="-22"/>
        </w:rPr>
        <w:t xml:space="preserve"> </w:t>
      </w:r>
      <w:r>
        <w:rPr>
          <w:color w:val="E23623"/>
        </w:rPr>
        <w:t>VENUE</w:t>
      </w:r>
    </w:p>
    <w:p w:rsidR="008A33E8" w:rsidRDefault="00675EC2">
      <w:pPr>
        <w:pStyle w:val="Zkladntext"/>
        <w:spacing w:before="248" w:line="331" w:lineRule="auto"/>
        <w:ind w:left="213" w:right="498" w:firstLine="3"/>
        <w:jc w:val="both"/>
      </w:pPr>
      <w:r>
        <w:rPr>
          <w:color w:val="49269A"/>
          <w:w w:val="110"/>
        </w:rPr>
        <w:t xml:space="preserve">All practice and competition will take place at the </w:t>
      </w:r>
      <w:proofErr w:type="spellStart"/>
      <w:r>
        <w:rPr>
          <w:color w:val="49269A"/>
          <w:w w:val="110"/>
        </w:rPr>
        <w:t>Palaghiaccio</w:t>
      </w:r>
      <w:proofErr w:type="spellEnd"/>
      <w:r>
        <w:rPr>
          <w:color w:val="49269A"/>
          <w:w w:val="110"/>
        </w:rPr>
        <w:t xml:space="preserve"> </w:t>
      </w:r>
      <w:r w:rsidR="00B573E7">
        <w:rPr>
          <w:color w:val="49269A"/>
          <w:w w:val="110"/>
        </w:rPr>
        <w:t>d</w:t>
      </w:r>
      <w:r>
        <w:rPr>
          <w:color w:val="49269A"/>
          <w:w w:val="110"/>
        </w:rPr>
        <w:t>i Roma</w:t>
      </w:r>
      <w:r w:rsidR="00B573E7">
        <w:rPr>
          <w:color w:val="49269A"/>
          <w:w w:val="110"/>
        </w:rPr>
        <w:t>,</w:t>
      </w:r>
      <w:r>
        <w:rPr>
          <w:color w:val="49269A"/>
          <w:spacing w:val="1"/>
          <w:w w:val="110"/>
        </w:rPr>
        <w:t xml:space="preserve"> </w:t>
      </w:r>
      <w:proofErr w:type="spellStart"/>
      <w:r>
        <w:rPr>
          <w:color w:val="49269A"/>
          <w:w w:val="110"/>
        </w:rPr>
        <w:t>Mentana</w:t>
      </w:r>
      <w:proofErr w:type="spellEnd"/>
      <w:r>
        <w:rPr>
          <w:color w:val="49269A"/>
          <w:w w:val="110"/>
        </w:rPr>
        <w:t>, the</w:t>
      </w:r>
      <w:r>
        <w:rPr>
          <w:color w:val="49269A"/>
          <w:spacing w:val="1"/>
          <w:w w:val="110"/>
        </w:rPr>
        <w:t xml:space="preserve"> </w:t>
      </w:r>
      <w:r>
        <w:rPr>
          <w:color w:val="49269A"/>
          <w:w w:val="110"/>
        </w:rPr>
        <w:t>address</w:t>
      </w:r>
      <w:r>
        <w:rPr>
          <w:color w:val="49269A"/>
          <w:spacing w:val="1"/>
          <w:w w:val="110"/>
        </w:rPr>
        <w:t xml:space="preserve"> </w:t>
      </w:r>
      <w:r>
        <w:rPr>
          <w:color w:val="49269A"/>
          <w:w w:val="110"/>
        </w:rPr>
        <w:t>is</w:t>
      </w:r>
      <w:r>
        <w:rPr>
          <w:color w:val="49269A"/>
          <w:spacing w:val="1"/>
          <w:w w:val="110"/>
        </w:rPr>
        <w:t xml:space="preserve"> </w:t>
      </w:r>
      <w:proofErr w:type="spellStart"/>
      <w:r>
        <w:rPr>
          <w:color w:val="49269A"/>
          <w:w w:val="110"/>
        </w:rPr>
        <w:t>Piazzale</w:t>
      </w:r>
      <w:proofErr w:type="spellEnd"/>
      <w:r>
        <w:rPr>
          <w:color w:val="49269A"/>
          <w:w w:val="110"/>
        </w:rPr>
        <w:t xml:space="preserve"> </w:t>
      </w:r>
      <w:proofErr w:type="spellStart"/>
      <w:r>
        <w:rPr>
          <w:color w:val="49269A"/>
          <w:w w:val="110"/>
        </w:rPr>
        <w:t>della</w:t>
      </w:r>
      <w:proofErr w:type="spellEnd"/>
      <w:r>
        <w:rPr>
          <w:color w:val="49269A"/>
          <w:w w:val="110"/>
        </w:rPr>
        <w:t xml:space="preserve"> </w:t>
      </w:r>
      <w:proofErr w:type="spellStart"/>
      <w:r>
        <w:rPr>
          <w:color w:val="49269A"/>
          <w:w w:val="110"/>
        </w:rPr>
        <w:t>Mezzaluna</w:t>
      </w:r>
      <w:proofErr w:type="spellEnd"/>
      <w:r>
        <w:rPr>
          <w:color w:val="49269A"/>
          <w:w w:val="110"/>
        </w:rPr>
        <w:t xml:space="preserve">, 1 00013 </w:t>
      </w:r>
      <w:proofErr w:type="spellStart"/>
      <w:r>
        <w:rPr>
          <w:color w:val="49269A"/>
          <w:w w:val="110"/>
        </w:rPr>
        <w:t>Mentana</w:t>
      </w:r>
      <w:proofErr w:type="spellEnd"/>
      <w:r>
        <w:rPr>
          <w:color w:val="49269A"/>
          <w:w w:val="110"/>
        </w:rPr>
        <w:t xml:space="preserve"> (Rome), Italy. This complex</w:t>
      </w:r>
      <w:r>
        <w:rPr>
          <w:color w:val="49269A"/>
          <w:spacing w:val="1"/>
          <w:w w:val="110"/>
        </w:rPr>
        <w:t xml:space="preserve"> </w:t>
      </w:r>
      <w:r>
        <w:rPr>
          <w:color w:val="49269A"/>
          <w:w w:val="110"/>
        </w:rPr>
        <w:t>features</w:t>
      </w:r>
      <w:r>
        <w:rPr>
          <w:color w:val="49269A"/>
          <w:spacing w:val="3"/>
          <w:w w:val="110"/>
        </w:rPr>
        <w:t xml:space="preserve"> </w:t>
      </w:r>
      <w:r>
        <w:rPr>
          <w:color w:val="49269A"/>
          <w:w w:val="110"/>
        </w:rPr>
        <w:t>an</w:t>
      </w:r>
      <w:r>
        <w:rPr>
          <w:color w:val="49269A"/>
          <w:spacing w:val="-12"/>
          <w:w w:val="110"/>
        </w:rPr>
        <w:t xml:space="preserve"> </w:t>
      </w:r>
      <w:r>
        <w:rPr>
          <w:color w:val="49269A"/>
          <w:w w:val="110"/>
        </w:rPr>
        <w:t>indoor</w:t>
      </w:r>
      <w:r>
        <w:rPr>
          <w:color w:val="49269A"/>
          <w:spacing w:val="-3"/>
          <w:w w:val="110"/>
        </w:rPr>
        <w:t xml:space="preserve"> </w:t>
      </w:r>
      <w:r>
        <w:rPr>
          <w:color w:val="49269A"/>
          <w:w w:val="110"/>
        </w:rPr>
        <w:t>ice</w:t>
      </w:r>
      <w:r>
        <w:rPr>
          <w:color w:val="49269A"/>
          <w:spacing w:val="-11"/>
          <w:w w:val="110"/>
        </w:rPr>
        <w:t xml:space="preserve"> </w:t>
      </w:r>
      <w:r>
        <w:rPr>
          <w:color w:val="49269A"/>
          <w:w w:val="110"/>
        </w:rPr>
        <w:t>rink,</w:t>
      </w:r>
      <w:r>
        <w:rPr>
          <w:color w:val="49269A"/>
          <w:spacing w:val="-15"/>
          <w:w w:val="110"/>
        </w:rPr>
        <w:t xml:space="preserve"> </w:t>
      </w:r>
      <w:r>
        <w:rPr>
          <w:color w:val="49269A"/>
          <w:w w:val="110"/>
        </w:rPr>
        <w:t>with</w:t>
      </w:r>
      <w:r>
        <w:rPr>
          <w:color w:val="49269A"/>
          <w:spacing w:val="-9"/>
          <w:w w:val="110"/>
        </w:rPr>
        <w:t xml:space="preserve"> </w:t>
      </w:r>
      <w:r>
        <w:rPr>
          <w:color w:val="49269A"/>
          <w:w w:val="110"/>
        </w:rPr>
        <w:t>one</w:t>
      </w:r>
      <w:r>
        <w:rPr>
          <w:color w:val="49269A"/>
          <w:spacing w:val="-15"/>
          <w:w w:val="110"/>
        </w:rPr>
        <w:t xml:space="preserve"> </w:t>
      </w:r>
      <w:r>
        <w:rPr>
          <w:color w:val="49269A"/>
          <w:w w:val="110"/>
        </w:rPr>
        <w:t>ice</w:t>
      </w:r>
      <w:r>
        <w:rPr>
          <w:color w:val="49269A"/>
          <w:spacing w:val="-13"/>
          <w:w w:val="110"/>
        </w:rPr>
        <w:t xml:space="preserve"> </w:t>
      </w:r>
      <w:r>
        <w:rPr>
          <w:color w:val="49269A"/>
          <w:w w:val="110"/>
        </w:rPr>
        <w:t>surface</w:t>
      </w:r>
      <w:r>
        <w:rPr>
          <w:color w:val="49269A"/>
          <w:spacing w:val="-3"/>
          <w:w w:val="110"/>
        </w:rPr>
        <w:t xml:space="preserve"> </w:t>
      </w:r>
      <w:r>
        <w:rPr>
          <w:color w:val="49269A"/>
          <w:w w:val="110"/>
        </w:rPr>
        <w:t>60m</w:t>
      </w:r>
      <w:r>
        <w:rPr>
          <w:color w:val="49269A"/>
          <w:spacing w:val="8"/>
          <w:w w:val="110"/>
        </w:rPr>
        <w:t xml:space="preserve"> </w:t>
      </w:r>
      <w:r>
        <w:rPr>
          <w:color w:val="49269A"/>
          <w:w w:val="110"/>
        </w:rPr>
        <w:t>x</w:t>
      </w:r>
      <w:r>
        <w:rPr>
          <w:color w:val="49269A"/>
          <w:spacing w:val="1"/>
          <w:w w:val="110"/>
        </w:rPr>
        <w:t xml:space="preserve"> </w:t>
      </w:r>
      <w:r>
        <w:rPr>
          <w:color w:val="49269A"/>
          <w:w w:val="110"/>
        </w:rPr>
        <w:t>30m.</w:t>
      </w:r>
    </w:p>
    <w:p w:rsidR="008A33E8" w:rsidRDefault="008A33E8">
      <w:pPr>
        <w:spacing w:line="331" w:lineRule="auto"/>
        <w:jc w:val="both"/>
        <w:sectPr w:rsidR="008A33E8">
          <w:footerReference w:type="default" r:id="rId18"/>
          <w:pgSz w:w="11910" w:h="16840"/>
          <w:pgMar w:top="740" w:right="720" w:bottom="2140" w:left="740" w:header="0" w:footer="1954" w:gutter="0"/>
          <w:cols w:space="720"/>
        </w:sectPr>
      </w:pPr>
    </w:p>
    <w:p w:rsidR="008A33E8" w:rsidRDefault="00675EC2">
      <w:pPr>
        <w:pStyle w:val="Odstavecseseznamem"/>
        <w:numPr>
          <w:ilvl w:val="0"/>
          <w:numId w:val="1"/>
        </w:numPr>
        <w:tabs>
          <w:tab w:val="left" w:pos="3796"/>
        </w:tabs>
        <w:spacing w:before="60"/>
        <w:ind w:left="3795" w:hanging="328"/>
        <w:jc w:val="left"/>
        <w:rPr>
          <w:b/>
          <w:color w:val="E23623"/>
          <w:sz w:val="24"/>
        </w:rPr>
      </w:pPr>
      <w:r>
        <w:rPr>
          <w:b/>
          <w:color w:val="E23623"/>
          <w:w w:val="105"/>
          <w:sz w:val="24"/>
        </w:rPr>
        <w:lastRenderedPageBreak/>
        <w:t xml:space="preserve">TECHNICAL </w:t>
      </w:r>
      <w:r>
        <w:rPr>
          <w:b/>
          <w:color w:val="E23623"/>
          <w:spacing w:val="30"/>
          <w:w w:val="105"/>
          <w:sz w:val="24"/>
        </w:rPr>
        <w:t xml:space="preserve"> </w:t>
      </w:r>
      <w:r>
        <w:rPr>
          <w:b/>
          <w:color w:val="E23623"/>
          <w:w w:val="105"/>
          <w:sz w:val="24"/>
        </w:rPr>
        <w:t>INFORMATION</w:t>
      </w:r>
    </w:p>
    <w:p w:rsidR="008A33E8" w:rsidRDefault="008A33E8">
      <w:pPr>
        <w:pStyle w:val="Zkladntext"/>
        <w:rPr>
          <w:rFonts w:ascii="Times New Roman"/>
          <w:b/>
          <w:sz w:val="26"/>
        </w:rPr>
      </w:pPr>
    </w:p>
    <w:p w:rsidR="008A33E8" w:rsidRDefault="008A33E8">
      <w:pPr>
        <w:pStyle w:val="Zkladntext"/>
        <w:spacing w:before="8"/>
        <w:rPr>
          <w:rFonts w:ascii="Times New Roman"/>
          <w:b/>
          <w:sz w:val="37"/>
        </w:rPr>
      </w:pPr>
    </w:p>
    <w:p w:rsidR="008A33E8" w:rsidRDefault="00675EC2">
      <w:pPr>
        <w:pStyle w:val="Nadpis4"/>
        <w:ind w:left="820"/>
        <w:rPr>
          <w:rFonts w:ascii="Times New Roman"/>
        </w:rPr>
      </w:pPr>
      <w:r>
        <w:rPr>
          <w:rFonts w:ascii="Times New Roman"/>
          <w:color w:val="49269A"/>
          <w:w w:val="115"/>
        </w:rPr>
        <w:t>SENIOR</w:t>
      </w:r>
    </w:p>
    <w:p w:rsidR="008A33E8" w:rsidRDefault="00675EC2">
      <w:pPr>
        <w:pStyle w:val="Zkladntext"/>
        <w:spacing w:before="106"/>
        <w:ind w:left="213"/>
        <w:jc w:val="both"/>
      </w:pPr>
      <w:r>
        <w:rPr>
          <w:color w:val="49269A"/>
          <w:w w:val="110"/>
          <w:u w:val="single" w:color="4A269B"/>
        </w:rPr>
        <w:t>Rhythm</w:t>
      </w:r>
      <w:r>
        <w:rPr>
          <w:color w:val="49269A"/>
          <w:spacing w:val="-14"/>
          <w:w w:val="110"/>
          <w:u w:val="single" w:color="4A269B"/>
        </w:rPr>
        <w:t xml:space="preserve"> </w:t>
      </w:r>
      <w:r>
        <w:rPr>
          <w:color w:val="49269A"/>
          <w:w w:val="110"/>
          <w:u w:val="single" w:color="4A269B"/>
        </w:rPr>
        <w:t>Dance</w:t>
      </w:r>
    </w:p>
    <w:p w:rsidR="008A33E8" w:rsidRDefault="00675EC2">
      <w:pPr>
        <w:pStyle w:val="Zkladntext"/>
        <w:spacing w:before="108" w:line="252" w:lineRule="auto"/>
        <w:ind w:left="212" w:right="652" w:hanging="7"/>
        <w:jc w:val="both"/>
      </w:pPr>
      <w:r>
        <w:rPr>
          <w:color w:val="49269A"/>
          <w:w w:val="105"/>
        </w:rPr>
        <w:t>In</w:t>
      </w:r>
      <w:r>
        <w:rPr>
          <w:color w:val="49269A"/>
          <w:spacing w:val="1"/>
          <w:w w:val="105"/>
        </w:rPr>
        <w:t xml:space="preserve"> </w:t>
      </w:r>
      <w:r>
        <w:rPr>
          <w:color w:val="49269A"/>
          <w:w w:val="105"/>
        </w:rPr>
        <w:t>accordance with ISU Technical Rules Ice</w:t>
      </w:r>
      <w:r>
        <w:rPr>
          <w:color w:val="49269A"/>
          <w:spacing w:val="1"/>
          <w:w w:val="105"/>
        </w:rPr>
        <w:t xml:space="preserve"> </w:t>
      </w:r>
      <w:r>
        <w:rPr>
          <w:color w:val="49269A"/>
          <w:w w:val="105"/>
        </w:rPr>
        <w:t>Dance 20</w:t>
      </w:r>
      <w:r w:rsidR="00640EE5">
        <w:rPr>
          <w:color w:val="49269A"/>
          <w:w w:val="105"/>
        </w:rPr>
        <w:t>21</w:t>
      </w:r>
      <w:r>
        <w:rPr>
          <w:color w:val="49269A"/>
          <w:w w:val="105"/>
        </w:rPr>
        <w:t>, Rule 709</w:t>
      </w:r>
      <w:r>
        <w:rPr>
          <w:color w:val="49269A"/>
          <w:spacing w:val="1"/>
          <w:w w:val="105"/>
        </w:rPr>
        <w:t xml:space="preserve"> </w:t>
      </w:r>
      <w:r>
        <w:rPr>
          <w:color w:val="49269A"/>
          <w:w w:val="105"/>
        </w:rPr>
        <w:t>and all pertinent ISU</w:t>
      </w:r>
      <w:r>
        <w:rPr>
          <w:color w:val="49269A"/>
          <w:spacing w:val="1"/>
          <w:w w:val="105"/>
        </w:rPr>
        <w:t xml:space="preserve"> </w:t>
      </w:r>
      <w:r>
        <w:rPr>
          <w:color w:val="49269A"/>
          <w:w w:val="110"/>
        </w:rPr>
        <w:t>communications. Rhythms, required elements and guidelines are those listed in ISU</w:t>
      </w:r>
      <w:r>
        <w:rPr>
          <w:color w:val="49269A"/>
          <w:spacing w:val="1"/>
          <w:w w:val="110"/>
        </w:rPr>
        <w:t xml:space="preserve"> </w:t>
      </w:r>
      <w:r>
        <w:rPr>
          <w:color w:val="49269A"/>
          <w:w w:val="110"/>
        </w:rPr>
        <w:t>Communication</w:t>
      </w:r>
      <w:r>
        <w:rPr>
          <w:color w:val="49269A"/>
          <w:spacing w:val="11"/>
          <w:w w:val="110"/>
        </w:rPr>
        <w:t xml:space="preserve"> </w:t>
      </w:r>
      <w:r>
        <w:rPr>
          <w:color w:val="49269A"/>
          <w:w w:val="110"/>
        </w:rPr>
        <w:t>2</w:t>
      </w:r>
      <w:r w:rsidR="00640EE5">
        <w:rPr>
          <w:color w:val="49269A"/>
          <w:w w:val="110"/>
        </w:rPr>
        <w:t>371-</w:t>
      </w:r>
      <w:r>
        <w:rPr>
          <w:color w:val="49269A"/>
          <w:spacing w:val="-6"/>
          <w:w w:val="110"/>
        </w:rPr>
        <w:t xml:space="preserve"> </w:t>
      </w:r>
      <w:r>
        <w:rPr>
          <w:color w:val="49269A"/>
          <w:w w:val="110"/>
        </w:rPr>
        <w:t>2</w:t>
      </w:r>
      <w:r w:rsidR="00640EE5">
        <w:rPr>
          <w:color w:val="49269A"/>
          <w:w w:val="110"/>
        </w:rPr>
        <w:t>393</w:t>
      </w:r>
      <w:r>
        <w:rPr>
          <w:color w:val="49269A"/>
          <w:spacing w:val="-12"/>
          <w:w w:val="110"/>
        </w:rPr>
        <w:t xml:space="preserve"> </w:t>
      </w:r>
      <w:r>
        <w:rPr>
          <w:color w:val="49269A"/>
          <w:w w:val="110"/>
        </w:rPr>
        <w:t>and</w:t>
      </w:r>
      <w:r>
        <w:rPr>
          <w:color w:val="49269A"/>
          <w:spacing w:val="-10"/>
          <w:w w:val="110"/>
        </w:rPr>
        <w:t xml:space="preserve"> </w:t>
      </w:r>
      <w:r>
        <w:rPr>
          <w:color w:val="49269A"/>
          <w:w w:val="110"/>
        </w:rPr>
        <w:t>subsequent</w:t>
      </w:r>
      <w:r>
        <w:rPr>
          <w:color w:val="49269A"/>
          <w:spacing w:val="5"/>
          <w:w w:val="110"/>
        </w:rPr>
        <w:t xml:space="preserve"> </w:t>
      </w:r>
      <w:r>
        <w:rPr>
          <w:color w:val="49269A"/>
          <w:w w:val="110"/>
        </w:rPr>
        <w:t>updates.</w:t>
      </w:r>
    </w:p>
    <w:p w:rsidR="008A33E8" w:rsidRDefault="00675EC2">
      <w:pPr>
        <w:pStyle w:val="Zkladntext"/>
        <w:spacing w:before="97"/>
        <w:ind w:left="214"/>
        <w:jc w:val="both"/>
      </w:pPr>
      <w:r>
        <w:rPr>
          <w:color w:val="49269A"/>
          <w:w w:val="115"/>
        </w:rPr>
        <w:t>Duration:</w:t>
      </w:r>
      <w:r>
        <w:rPr>
          <w:color w:val="49269A"/>
          <w:spacing w:val="19"/>
          <w:w w:val="115"/>
        </w:rPr>
        <w:t xml:space="preserve"> </w:t>
      </w:r>
      <w:r>
        <w:rPr>
          <w:color w:val="49269A"/>
          <w:w w:val="115"/>
        </w:rPr>
        <w:t>2</w:t>
      </w:r>
      <w:r>
        <w:rPr>
          <w:color w:val="49269A"/>
          <w:spacing w:val="-18"/>
          <w:w w:val="115"/>
        </w:rPr>
        <w:t xml:space="preserve"> </w:t>
      </w:r>
      <w:r>
        <w:rPr>
          <w:color w:val="49269A"/>
          <w:w w:val="115"/>
        </w:rPr>
        <w:t>min.</w:t>
      </w:r>
      <w:r>
        <w:rPr>
          <w:color w:val="49269A"/>
          <w:spacing w:val="4"/>
          <w:w w:val="115"/>
        </w:rPr>
        <w:t xml:space="preserve"> </w:t>
      </w:r>
      <w:r>
        <w:rPr>
          <w:color w:val="49269A"/>
          <w:w w:val="115"/>
        </w:rPr>
        <w:t>50</w:t>
      </w:r>
      <w:r>
        <w:rPr>
          <w:color w:val="49269A"/>
          <w:spacing w:val="-10"/>
          <w:w w:val="115"/>
        </w:rPr>
        <w:t xml:space="preserve"> </w:t>
      </w:r>
      <w:r>
        <w:rPr>
          <w:color w:val="49269A"/>
          <w:w w:val="115"/>
        </w:rPr>
        <w:t>sec.+/-</w:t>
      </w:r>
      <w:r>
        <w:rPr>
          <w:color w:val="49269A"/>
          <w:spacing w:val="3"/>
          <w:w w:val="115"/>
        </w:rPr>
        <w:t xml:space="preserve"> </w:t>
      </w:r>
      <w:r>
        <w:rPr>
          <w:color w:val="49269A"/>
          <w:w w:val="115"/>
        </w:rPr>
        <w:t>10sec</w:t>
      </w:r>
    </w:p>
    <w:p w:rsidR="008A33E8" w:rsidRDefault="008A33E8">
      <w:pPr>
        <w:pStyle w:val="Zkladntext"/>
        <w:rPr>
          <w:sz w:val="24"/>
        </w:rPr>
      </w:pPr>
    </w:p>
    <w:p w:rsidR="008A33E8" w:rsidRDefault="00675EC2">
      <w:pPr>
        <w:pStyle w:val="Zkladntext"/>
        <w:spacing w:before="187"/>
        <w:ind w:left="213"/>
      </w:pPr>
      <w:r>
        <w:rPr>
          <w:color w:val="49269A"/>
          <w:w w:val="105"/>
          <w:u w:val="single" w:color="4A269B"/>
        </w:rPr>
        <w:t>Free</w:t>
      </w:r>
      <w:r>
        <w:rPr>
          <w:color w:val="49269A"/>
          <w:spacing w:val="-2"/>
          <w:w w:val="105"/>
          <w:u w:val="single" w:color="4A269B"/>
        </w:rPr>
        <w:t xml:space="preserve"> </w:t>
      </w:r>
      <w:r>
        <w:rPr>
          <w:color w:val="49269A"/>
          <w:w w:val="105"/>
          <w:u w:val="single" w:color="4A269B"/>
        </w:rPr>
        <w:t>Dance</w:t>
      </w:r>
    </w:p>
    <w:p w:rsidR="008A33E8" w:rsidRDefault="00675EC2">
      <w:pPr>
        <w:pStyle w:val="Zkladntext"/>
        <w:spacing w:before="107" w:line="249" w:lineRule="auto"/>
        <w:ind w:left="213" w:right="623" w:hanging="8"/>
      </w:pPr>
      <w:r>
        <w:rPr>
          <w:color w:val="49269A"/>
          <w:w w:val="105"/>
        </w:rPr>
        <w:t>In</w:t>
      </w:r>
      <w:r>
        <w:rPr>
          <w:color w:val="49269A"/>
          <w:spacing w:val="1"/>
          <w:w w:val="105"/>
        </w:rPr>
        <w:t xml:space="preserve"> </w:t>
      </w:r>
      <w:r>
        <w:rPr>
          <w:color w:val="49269A"/>
          <w:w w:val="105"/>
        </w:rPr>
        <w:t>accordance</w:t>
      </w:r>
      <w:r>
        <w:rPr>
          <w:color w:val="49269A"/>
          <w:spacing w:val="1"/>
          <w:w w:val="105"/>
        </w:rPr>
        <w:t xml:space="preserve"> </w:t>
      </w:r>
      <w:r>
        <w:rPr>
          <w:color w:val="49269A"/>
          <w:w w:val="105"/>
        </w:rPr>
        <w:t>with ISU Technical  Rules Ice  Dance  20</w:t>
      </w:r>
      <w:r w:rsidR="00640EE5">
        <w:rPr>
          <w:color w:val="49269A"/>
          <w:w w:val="105"/>
        </w:rPr>
        <w:t>21</w:t>
      </w:r>
      <w:r>
        <w:rPr>
          <w:color w:val="49269A"/>
          <w:w w:val="105"/>
        </w:rPr>
        <w:t>, Rule 710, the required  elements</w:t>
      </w:r>
      <w:r>
        <w:rPr>
          <w:color w:val="49269A"/>
          <w:spacing w:val="-62"/>
          <w:w w:val="105"/>
        </w:rPr>
        <w:t xml:space="preserve"> </w:t>
      </w:r>
      <w:r>
        <w:rPr>
          <w:color w:val="49269A"/>
          <w:w w:val="110"/>
        </w:rPr>
        <w:t>to</w:t>
      </w:r>
      <w:r>
        <w:rPr>
          <w:color w:val="49269A"/>
          <w:spacing w:val="3"/>
          <w:w w:val="110"/>
        </w:rPr>
        <w:t xml:space="preserve"> </w:t>
      </w:r>
      <w:r>
        <w:rPr>
          <w:color w:val="49269A"/>
          <w:w w:val="110"/>
        </w:rPr>
        <w:t>be</w:t>
      </w:r>
      <w:r>
        <w:rPr>
          <w:color w:val="49269A"/>
          <w:spacing w:val="-17"/>
          <w:w w:val="110"/>
        </w:rPr>
        <w:t xml:space="preserve"> </w:t>
      </w:r>
      <w:r>
        <w:rPr>
          <w:color w:val="49269A"/>
          <w:w w:val="110"/>
        </w:rPr>
        <w:t>skated</w:t>
      </w:r>
      <w:r>
        <w:rPr>
          <w:color w:val="49269A"/>
          <w:spacing w:val="-8"/>
          <w:w w:val="110"/>
        </w:rPr>
        <w:t xml:space="preserve"> </w:t>
      </w:r>
      <w:r>
        <w:rPr>
          <w:color w:val="49269A"/>
          <w:w w:val="110"/>
        </w:rPr>
        <w:t>are</w:t>
      </w:r>
      <w:r>
        <w:rPr>
          <w:color w:val="49269A"/>
          <w:spacing w:val="-16"/>
          <w:w w:val="110"/>
        </w:rPr>
        <w:t xml:space="preserve"> </w:t>
      </w:r>
      <w:r>
        <w:rPr>
          <w:color w:val="49269A"/>
          <w:w w:val="110"/>
        </w:rPr>
        <w:t>those</w:t>
      </w:r>
      <w:r>
        <w:rPr>
          <w:color w:val="49269A"/>
          <w:spacing w:val="-4"/>
          <w:w w:val="110"/>
        </w:rPr>
        <w:t xml:space="preserve"> </w:t>
      </w:r>
      <w:r>
        <w:rPr>
          <w:color w:val="49269A"/>
          <w:w w:val="110"/>
        </w:rPr>
        <w:t>listed</w:t>
      </w:r>
      <w:r>
        <w:rPr>
          <w:color w:val="49269A"/>
          <w:spacing w:val="-13"/>
          <w:w w:val="110"/>
        </w:rPr>
        <w:t xml:space="preserve"> </w:t>
      </w:r>
      <w:r>
        <w:rPr>
          <w:color w:val="49269A"/>
          <w:w w:val="110"/>
        </w:rPr>
        <w:t>in</w:t>
      </w:r>
      <w:r>
        <w:rPr>
          <w:color w:val="49269A"/>
          <w:spacing w:val="-21"/>
          <w:w w:val="110"/>
        </w:rPr>
        <w:t xml:space="preserve"> </w:t>
      </w:r>
      <w:r>
        <w:rPr>
          <w:color w:val="49269A"/>
          <w:w w:val="110"/>
        </w:rPr>
        <w:t>ISU</w:t>
      </w:r>
      <w:r>
        <w:rPr>
          <w:color w:val="49269A"/>
          <w:spacing w:val="-24"/>
          <w:w w:val="110"/>
        </w:rPr>
        <w:t xml:space="preserve"> </w:t>
      </w:r>
      <w:r>
        <w:rPr>
          <w:color w:val="49269A"/>
          <w:w w:val="110"/>
        </w:rPr>
        <w:t>Communication</w:t>
      </w:r>
      <w:r>
        <w:rPr>
          <w:color w:val="49269A"/>
          <w:spacing w:val="15"/>
          <w:w w:val="110"/>
        </w:rPr>
        <w:t xml:space="preserve"> </w:t>
      </w:r>
      <w:r w:rsidR="00640EE5">
        <w:rPr>
          <w:color w:val="49269A"/>
          <w:w w:val="110"/>
        </w:rPr>
        <w:t>2371-</w:t>
      </w:r>
      <w:r w:rsidR="00640EE5">
        <w:rPr>
          <w:color w:val="49269A"/>
          <w:spacing w:val="-6"/>
          <w:w w:val="110"/>
        </w:rPr>
        <w:t xml:space="preserve"> </w:t>
      </w:r>
      <w:r w:rsidR="00640EE5">
        <w:rPr>
          <w:color w:val="49269A"/>
          <w:w w:val="110"/>
        </w:rPr>
        <w:t>2393</w:t>
      </w:r>
      <w:r w:rsidR="00640EE5">
        <w:rPr>
          <w:color w:val="49269A"/>
          <w:spacing w:val="-12"/>
          <w:w w:val="110"/>
        </w:rPr>
        <w:t xml:space="preserve"> </w:t>
      </w:r>
      <w:r>
        <w:rPr>
          <w:color w:val="49269A"/>
          <w:w w:val="110"/>
        </w:rPr>
        <w:t>and</w:t>
      </w:r>
      <w:r>
        <w:rPr>
          <w:color w:val="49269A"/>
          <w:spacing w:val="-12"/>
          <w:w w:val="110"/>
        </w:rPr>
        <w:t xml:space="preserve"> </w:t>
      </w:r>
      <w:r>
        <w:rPr>
          <w:color w:val="49269A"/>
          <w:w w:val="110"/>
        </w:rPr>
        <w:t>subsequent</w:t>
      </w:r>
      <w:r>
        <w:rPr>
          <w:color w:val="49269A"/>
          <w:spacing w:val="13"/>
          <w:w w:val="110"/>
        </w:rPr>
        <w:t xml:space="preserve"> </w:t>
      </w:r>
      <w:r>
        <w:rPr>
          <w:color w:val="49269A"/>
          <w:w w:val="110"/>
        </w:rPr>
        <w:t>updates.</w:t>
      </w:r>
    </w:p>
    <w:p w:rsidR="008A33E8" w:rsidRDefault="00675EC2">
      <w:pPr>
        <w:pStyle w:val="Zkladntext"/>
        <w:spacing w:before="99"/>
        <w:ind w:left="214"/>
      </w:pPr>
      <w:r>
        <w:rPr>
          <w:color w:val="49269A"/>
          <w:w w:val="120"/>
        </w:rPr>
        <w:t>Duration:</w:t>
      </w:r>
      <w:r>
        <w:rPr>
          <w:color w:val="49269A"/>
          <w:spacing w:val="2"/>
          <w:w w:val="120"/>
        </w:rPr>
        <w:t xml:space="preserve"> </w:t>
      </w:r>
      <w:r>
        <w:rPr>
          <w:color w:val="49269A"/>
          <w:w w:val="120"/>
        </w:rPr>
        <w:t>4</w:t>
      </w:r>
      <w:r>
        <w:rPr>
          <w:color w:val="49269A"/>
          <w:spacing w:val="-26"/>
          <w:w w:val="120"/>
        </w:rPr>
        <w:t xml:space="preserve"> </w:t>
      </w:r>
      <w:r>
        <w:rPr>
          <w:color w:val="49269A"/>
          <w:w w:val="120"/>
        </w:rPr>
        <w:t>min.+/-</w:t>
      </w:r>
      <w:r>
        <w:rPr>
          <w:color w:val="49269A"/>
          <w:spacing w:val="-10"/>
          <w:w w:val="120"/>
        </w:rPr>
        <w:t xml:space="preserve"> </w:t>
      </w:r>
      <w:r>
        <w:rPr>
          <w:color w:val="49269A"/>
          <w:w w:val="120"/>
        </w:rPr>
        <w:t>10sec.</w:t>
      </w:r>
    </w:p>
    <w:p w:rsidR="008A33E8" w:rsidRDefault="008A33E8">
      <w:pPr>
        <w:pStyle w:val="Zkladntext"/>
        <w:rPr>
          <w:sz w:val="24"/>
        </w:rPr>
      </w:pPr>
    </w:p>
    <w:p w:rsidR="008A33E8" w:rsidRDefault="008A33E8">
      <w:pPr>
        <w:pStyle w:val="Zkladntext"/>
        <w:rPr>
          <w:sz w:val="28"/>
        </w:rPr>
      </w:pPr>
    </w:p>
    <w:p w:rsidR="008A33E8" w:rsidRDefault="00675EC2">
      <w:pPr>
        <w:pStyle w:val="Nadpis4"/>
        <w:rPr>
          <w:rFonts w:ascii="Times New Roman"/>
        </w:rPr>
      </w:pPr>
      <w:r>
        <w:rPr>
          <w:rFonts w:ascii="Times New Roman"/>
          <w:color w:val="49269A"/>
          <w:w w:val="110"/>
        </w:rPr>
        <w:t>JUNIOR</w:t>
      </w:r>
    </w:p>
    <w:p w:rsidR="008A33E8" w:rsidRDefault="00675EC2">
      <w:pPr>
        <w:pStyle w:val="Zkladntext"/>
        <w:spacing w:before="102"/>
        <w:ind w:left="213"/>
      </w:pPr>
      <w:r>
        <w:rPr>
          <w:color w:val="49269A"/>
          <w:w w:val="110"/>
          <w:u w:val="single" w:color="4A269B"/>
        </w:rPr>
        <w:t>Rhy</w:t>
      </w:r>
      <w:r w:rsidR="00640EE5">
        <w:rPr>
          <w:color w:val="49269A"/>
          <w:w w:val="110"/>
          <w:u w:val="single" w:color="4A269B"/>
        </w:rPr>
        <w:t>th</w:t>
      </w:r>
      <w:r>
        <w:rPr>
          <w:color w:val="49269A"/>
          <w:w w:val="110"/>
          <w:u w:val="single" w:color="4A269B"/>
        </w:rPr>
        <w:t>m</w:t>
      </w:r>
      <w:r>
        <w:rPr>
          <w:color w:val="49269A"/>
          <w:spacing w:val="-14"/>
          <w:w w:val="110"/>
          <w:u w:val="single" w:color="4A269B"/>
        </w:rPr>
        <w:t xml:space="preserve"> </w:t>
      </w:r>
      <w:r>
        <w:rPr>
          <w:color w:val="49269A"/>
          <w:w w:val="110"/>
          <w:u w:val="single" w:color="4A269B"/>
        </w:rPr>
        <w:t>Dance</w:t>
      </w:r>
    </w:p>
    <w:p w:rsidR="008A33E8" w:rsidRDefault="00675EC2">
      <w:pPr>
        <w:pStyle w:val="Zkladntext"/>
        <w:spacing w:before="107"/>
        <w:ind w:left="205"/>
      </w:pPr>
      <w:r>
        <w:rPr>
          <w:color w:val="49269A"/>
          <w:spacing w:val="-1"/>
          <w:w w:val="110"/>
        </w:rPr>
        <w:t>In</w:t>
      </w:r>
      <w:r>
        <w:rPr>
          <w:color w:val="49269A"/>
          <w:spacing w:val="23"/>
          <w:w w:val="110"/>
        </w:rPr>
        <w:t xml:space="preserve"> </w:t>
      </w:r>
      <w:r>
        <w:rPr>
          <w:color w:val="49269A"/>
          <w:spacing w:val="-1"/>
          <w:w w:val="110"/>
        </w:rPr>
        <w:t>accordance</w:t>
      </w:r>
      <w:r>
        <w:rPr>
          <w:color w:val="49269A"/>
          <w:spacing w:val="2"/>
          <w:w w:val="110"/>
        </w:rPr>
        <w:t xml:space="preserve"> </w:t>
      </w:r>
      <w:r>
        <w:rPr>
          <w:color w:val="49269A"/>
          <w:spacing w:val="-1"/>
          <w:w w:val="110"/>
        </w:rPr>
        <w:t>with</w:t>
      </w:r>
      <w:r>
        <w:rPr>
          <w:color w:val="49269A"/>
          <w:spacing w:val="-28"/>
          <w:w w:val="110"/>
        </w:rPr>
        <w:t xml:space="preserve"> </w:t>
      </w:r>
      <w:r>
        <w:rPr>
          <w:color w:val="49269A"/>
          <w:spacing w:val="-1"/>
          <w:w w:val="110"/>
        </w:rPr>
        <w:t>ISU</w:t>
      </w:r>
      <w:r>
        <w:rPr>
          <w:color w:val="49269A"/>
          <w:spacing w:val="-40"/>
          <w:w w:val="110"/>
        </w:rPr>
        <w:t xml:space="preserve"> </w:t>
      </w:r>
      <w:r>
        <w:rPr>
          <w:color w:val="49269A"/>
          <w:spacing w:val="-1"/>
          <w:w w:val="110"/>
        </w:rPr>
        <w:t>Technical</w:t>
      </w:r>
      <w:r>
        <w:rPr>
          <w:color w:val="49269A"/>
          <w:spacing w:val="4"/>
          <w:w w:val="110"/>
        </w:rPr>
        <w:t xml:space="preserve"> </w:t>
      </w:r>
      <w:r>
        <w:rPr>
          <w:color w:val="49269A"/>
          <w:spacing w:val="-1"/>
          <w:w w:val="110"/>
        </w:rPr>
        <w:t>Rules</w:t>
      </w:r>
      <w:r>
        <w:rPr>
          <w:color w:val="49269A"/>
          <w:spacing w:val="-17"/>
          <w:w w:val="110"/>
        </w:rPr>
        <w:t xml:space="preserve"> </w:t>
      </w:r>
      <w:r>
        <w:rPr>
          <w:color w:val="49269A"/>
          <w:spacing w:val="-1"/>
          <w:w w:val="110"/>
        </w:rPr>
        <w:t>Ice</w:t>
      </w:r>
      <w:r>
        <w:rPr>
          <w:color w:val="49269A"/>
          <w:spacing w:val="20"/>
          <w:w w:val="110"/>
        </w:rPr>
        <w:t xml:space="preserve"> </w:t>
      </w:r>
      <w:r>
        <w:rPr>
          <w:color w:val="49269A"/>
          <w:spacing w:val="-1"/>
          <w:w w:val="110"/>
        </w:rPr>
        <w:t>Dance</w:t>
      </w:r>
      <w:r>
        <w:rPr>
          <w:color w:val="49269A"/>
          <w:spacing w:val="-7"/>
          <w:w w:val="110"/>
        </w:rPr>
        <w:t xml:space="preserve"> </w:t>
      </w:r>
      <w:r>
        <w:rPr>
          <w:color w:val="49269A"/>
          <w:spacing w:val="-1"/>
          <w:w w:val="110"/>
        </w:rPr>
        <w:t>20</w:t>
      </w:r>
      <w:r w:rsidR="00640EE5">
        <w:rPr>
          <w:color w:val="49269A"/>
          <w:spacing w:val="-1"/>
          <w:w w:val="110"/>
        </w:rPr>
        <w:t>21</w:t>
      </w:r>
      <w:r>
        <w:rPr>
          <w:color w:val="49269A"/>
          <w:spacing w:val="-1"/>
          <w:w w:val="110"/>
        </w:rPr>
        <w:t>,</w:t>
      </w:r>
      <w:r>
        <w:rPr>
          <w:color w:val="49269A"/>
          <w:spacing w:val="-9"/>
          <w:w w:val="110"/>
        </w:rPr>
        <w:t xml:space="preserve"> </w:t>
      </w:r>
      <w:r>
        <w:rPr>
          <w:color w:val="49269A"/>
          <w:spacing w:val="-1"/>
          <w:w w:val="110"/>
        </w:rPr>
        <w:t>Rule</w:t>
      </w:r>
      <w:r>
        <w:rPr>
          <w:color w:val="49269A"/>
          <w:spacing w:val="-8"/>
          <w:w w:val="110"/>
        </w:rPr>
        <w:t xml:space="preserve"> </w:t>
      </w:r>
      <w:r>
        <w:rPr>
          <w:color w:val="49269A"/>
          <w:w w:val="110"/>
        </w:rPr>
        <w:t>709.</w:t>
      </w:r>
      <w:r>
        <w:rPr>
          <w:color w:val="49269A"/>
          <w:spacing w:val="-11"/>
          <w:w w:val="110"/>
        </w:rPr>
        <w:t xml:space="preserve"> </w:t>
      </w:r>
      <w:r>
        <w:rPr>
          <w:color w:val="49269A"/>
          <w:w w:val="110"/>
        </w:rPr>
        <w:t>(2019/2020)</w:t>
      </w:r>
    </w:p>
    <w:p w:rsidR="008A33E8" w:rsidRDefault="00675EC2">
      <w:pPr>
        <w:pStyle w:val="Zkladntext"/>
        <w:spacing w:before="103" w:line="254" w:lineRule="auto"/>
        <w:ind w:left="225" w:right="623" w:hanging="12"/>
      </w:pPr>
      <w:r>
        <w:rPr>
          <w:color w:val="49269A"/>
          <w:w w:val="110"/>
        </w:rPr>
        <w:t>Rhythms</w:t>
      </w:r>
      <w:r>
        <w:rPr>
          <w:color w:val="49269A"/>
          <w:spacing w:val="6"/>
          <w:w w:val="110"/>
        </w:rPr>
        <w:t xml:space="preserve"> </w:t>
      </w:r>
      <w:r>
        <w:rPr>
          <w:color w:val="49269A"/>
          <w:w w:val="110"/>
        </w:rPr>
        <w:t>required</w:t>
      </w:r>
      <w:r>
        <w:rPr>
          <w:color w:val="49269A"/>
          <w:spacing w:val="2"/>
          <w:w w:val="110"/>
        </w:rPr>
        <w:t xml:space="preserve"> </w:t>
      </w:r>
      <w:r>
        <w:rPr>
          <w:color w:val="49269A"/>
          <w:w w:val="110"/>
        </w:rPr>
        <w:t>elements</w:t>
      </w:r>
      <w:r>
        <w:rPr>
          <w:color w:val="49269A"/>
          <w:spacing w:val="15"/>
          <w:w w:val="110"/>
        </w:rPr>
        <w:t xml:space="preserve"> </w:t>
      </w:r>
      <w:r>
        <w:rPr>
          <w:color w:val="49269A"/>
          <w:w w:val="110"/>
        </w:rPr>
        <w:t>and guidelines</w:t>
      </w:r>
      <w:r>
        <w:rPr>
          <w:color w:val="49269A"/>
          <w:spacing w:val="11"/>
          <w:w w:val="110"/>
        </w:rPr>
        <w:t xml:space="preserve"> </w:t>
      </w:r>
      <w:r>
        <w:rPr>
          <w:color w:val="49269A"/>
          <w:w w:val="110"/>
        </w:rPr>
        <w:t>are those</w:t>
      </w:r>
      <w:r>
        <w:rPr>
          <w:color w:val="49269A"/>
          <w:spacing w:val="4"/>
          <w:w w:val="110"/>
        </w:rPr>
        <w:t xml:space="preserve"> </w:t>
      </w:r>
      <w:r>
        <w:rPr>
          <w:color w:val="49269A"/>
          <w:w w:val="110"/>
        </w:rPr>
        <w:t>listed in</w:t>
      </w:r>
      <w:r>
        <w:rPr>
          <w:color w:val="49269A"/>
          <w:spacing w:val="-12"/>
          <w:w w:val="110"/>
        </w:rPr>
        <w:t xml:space="preserve"> </w:t>
      </w:r>
      <w:r>
        <w:rPr>
          <w:color w:val="49269A"/>
          <w:w w:val="110"/>
        </w:rPr>
        <w:t>ISU</w:t>
      </w:r>
      <w:r>
        <w:rPr>
          <w:color w:val="49269A"/>
          <w:spacing w:val="-11"/>
          <w:w w:val="110"/>
        </w:rPr>
        <w:t xml:space="preserve"> </w:t>
      </w:r>
      <w:r>
        <w:rPr>
          <w:color w:val="49269A"/>
          <w:w w:val="110"/>
        </w:rPr>
        <w:t>Communications</w:t>
      </w:r>
      <w:r>
        <w:rPr>
          <w:color w:val="49269A"/>
          <w:spacing w:val="5"/>
          <w:w w:val="110"/>
        </w:rPr>
        <w:t xml:space="preserve"> </w:t>
      </w:r>
      <w:r w:rsidR="00640EE5">
        <w:rPr>
          <w:color w:val="49269A"/>
          <w:w w:val="110"/>
        </w:rPr>
        <w:t>2371-</w:t>
      </w:r>
      <w:r w:rsidR="00640EE5">
        <w:rPr>
          <w:color w:val="49269A"/>
          <w:spacing w:val="-6"/>
          <w:w w:val="110"/>
        </w:rPr>
        <w:t xml:space="preserve"> </w:t>
      </w:r>
      <w:r w:rsidR="00640EE5">
        <w:rPr>
          <w:color w:val="49269A"/>
          <w:w w:val="110"/>
        </w:rPr>
        <w:t>2393</w:t>
      </w:r>
      <w:r w:rsidR="00640EE5">
        <w:rPr>
          <w:color w:val="49269A"/>
          <w:spacing w:val="-12"/>
          <w:w w:val="110"/>
        </w:rPr>
        <w:t xml:space="preserve"> </w:t>
      </w:r>
      <w:r>
        <w:rPr>
          <w:color w:val="49269A"/>
          <w:w w:val="110"/>
        </w:rPr>
        <w:t>and</w:t>
      </w:r>
      <w:r>
        <w:rPr>
          <w:color w:val="49269A"/>
          <w:spacing w:val="-15"/>
          <w:w w:val="110"/>
        </w:rPr>
        <w:t xml:space="preserve"> </w:t>
      </w:r>
      <w:r>
        <w:rPr>
          <w:color w:val="49269A"/>
          <w:w w:val="110"/>
        </w:rPr>
        <w:t>subsequent</w:t>
      </w:r>
      <w:r>
        <w:rPr>
          <w:color w:val="49269A"/>
          <w:spacing w:val="10"/>
          <w:w w:val="110"/>
        </w:rPr>
        <w:t xml:space="preserve"> </w:t>
      </w:r>
      <w:r>
        <w:rPr>
          <w:color w:val="49269A"/>
          <w:w w:val="110"/>
        </w:rPr>
        <w:t>updates.</w:t>
      </w:r>
    </w:p>
    <w:p w:rsidR="008A33E8" w:rsidRDefault="00675EC2">
      <w:pPr>
        <w:pStyle w:val="Zkladntext"/>
        <w:spacing w:before="93"/>
        <w:ind w:left="214"/>
      </w:pPr>
      <w:r>
        <w:rPr>
          <w:color w:val="49269A"/>
          <w:w w:val="115"/>
        </w:rPr>
        <w:t>Duration:</w:t>
      </w:r>
      <w:r>
        <w:rPr>
          <w:color w:val="49269A"/>
          <w:spacing w:val="19"/>
          <w:w w:val="115"/>
        </w:rPr>
        <w:t xml:space="preserve"> </w:t>
      </w:r>
      <w:r>
        <w:rPr>
          <w:color w:val="49269A"/>
          <w:w w:val="115"/>
        </w:rPr>
        <w:t>2</w:t>
      </w:r>
      <w:r>
        <w:rPr>
          <w:color w:val="49269A"/>
          <w:spacing w:val="-18"/>
          <w:w w:val="115"/>
        </w:rPr>
        <w:t xml:space="preserve"> </w:t>
      </w:r>
      <w:r>
        <w:rPr>
          <w:color w:val="49269A"/>
          <w:w w:val="115"/>
        </w:rPr>
        <w:t>min.</w:t>
      </w:r>
      <w:r>
        <w:rPr>
          <w:color w:val="49269A"/>
          <w:spacing w:val="4"/>
          <w:w w:val="115"/>
        </w:rPr>
        <w:t xml:space="preserve"> </w:t>
      </w:r>
      <w:r>
        <w:rPr>
          <w:color w:val="49269A"/>
          <w:w w:val="115"/>
        </w:rPr>
        <w:t>50</w:t>
      </w:r>
      <w:r>
        <w:rPr>
          <w:color w:val="49269A"/>
          <w:spacing w:val="-10"/>
          <w:w w:val="115"/>
        </w:rPr>
        <w:t xml:space="preserve"> </w:t>
      </w:r>
      <w:r>
        <w:rPr>
          <w:color w:val="49269A"/>
          <w:w w:val="115"/>
        </w:rPr>
        <w:t>sec.+/-</w:t>
      </w:r>
      <w:r>
        <w:rPr>
          <w:color w:val="49269A"/>
          <w:spacing w:val="3"/>
          <w:w w:val="115"/>
        </w:rPr>
        <w:t xml:space="preserve"> </w:t>
      </w:r>
      <w:r>
        <w:rPr>
          <w:color w:val="49269A"/>
          <w:w w:val="115"/>
        </w:rPr>
        <w:t>10sec</w:t>
      </w:r>
    </w:p>
    <w:p w:rsidR="008A33E8" w:rsidRDefault="008A33E8">
      <w:pPr>
        <w:pStyle w:val="Zkladntext"/>
        <w:rPr>
          <w:sz w:val="24"/>
        </w:rPr>
      </w:pPr>
    </w:p>
    <w:p w:rsidR="008A33E8" w:rsidRDefault="00675EC2">
      <w:pPr>
        <w:pStyle w:val="Zkladntext"/>
        <w:spacing w:before="187"/>
        <w:ind w:left="213"/>
      </w:pPr>
      <w:r>
        <w:rPr>
          <w:color w:val="49269A"/>
          <w:w w:val="105"/>
          <w:u w:val="single" w:color="4A269B"/>
        </w:rPr>
        <w:t>Free</w:t>
      </w:r>
      <w:r>
        <w:rPr>
          <w:color w:val="49269A"/>
          <w:spacing w:val="-2"/>
          <w:w w:val="105"/>
          <w:u w:val="single" w:color="4A269B"/>
        </w:rPr>
        <w:t xml:space="preserve"> </w:t>
      </w:r>
      <w:r>
        <w:rPr>
          <w:color w:val="49269A"/>
          <w:w w:val="105"/>
          <w:u w:val="single" w:color="4A269B"/>
        </w:rPr>
        <w:t>Dance</w:t>
      </w:r>
    </w:p>
    <w:p w:rsidR="008A33E8" w:rsidRDefault="00675EC2">
      <w:pPr>
        <w:pStyle w:val="Zkladntext"/>
        <w:spacing w:before="108" w:line="249" w:lineRule="auto"/>
        <w:ind w:left="213" w:right="623" w:hanging="8"/>
      </w:pPr>
      <w:r>
        <w:rPr>
          <w:color w:val="49269A"/>
          <w:w w:val="105"/>
        </w:rPr>
        <w:t>In</w:t>
      </w:r>
      <w:r>
        <w:rPr>
          <w:color w:val="49269A"/>
          <w:spacing w:val="1"/>
          <w:w w:val="105"/>
        </w:rPr>
        <w:t xml:space="preserve"> </w:t>
      </w:r>
      <w:r>
        <w:rPr>
          <w:color w:val="49269A"/>
          <w:w w:val="105"/>
        </w:rPr>
        <w:t>accordance</w:t>
      </w:r>
      <w:r>
        <w:rPr>
          <w:color w:val="49269A"/>
          <w:spacing w:val="1"/>
          <w:w w:val="105"/>
        </w:rPr>
        <w:t xml:space="preserve"> </w:t>
      </w:r>
      <w:r>
        <w:rPr>
          <w:color w:val="49269A"/>
          <w:w w:val="105"/>
        </w:rPr>
        <w:t xml:space="preserve">with ISU </w:t>
      </w:r>
      <w:proofErr w:type="gramStart"/>
      <w:r>
        <w:rPr>
          <w:color w:val="49269A"/>
          <w:w w:val="105"/>
        </w:rPr>
        <w:t>Technical  Rules</w:t>
      </w:r>
      <w:proofErr w:type="gramEnd"/>
      <w:r>
        <w:rPr>
          <w:color w:val="49269A"/>
          <w:w w:val="105"/>
        </w:rPr>
        <w:t xml:space="preserve"> Ice  Dance  20</w:t>
      </w:r>
      <w:r w:rsidR="00640EE5">
        <w:rPr>
          <w:color w:val="49269A"/>
          <w:w w:val="105"/>
        </w:rPr>
        <w:t>21</w:t>
      </w:r>
      <w:r>
        <w:rPr>
          <w:color w:val="49269A"/>
          <w:w w:val="105"/>
        </w:rPr>
        <w:t xml:space="preserve">, Rule 710. The </w:t>
      </w:r>
      <w:proofErr w:type="gramStart"/>
      <w:r>
        <w:rPr>
          <w:color w:val="49269A"/>
          <w:w w:val="105"/>
        </w:rPr>
        <w:t>required  elements</w:t>
      </w:r>
      <w:proofErr w:type="gramEnd"/>
      <w:r>
        <w:rPr>
          <w:color w:val="49269A"/>
          <w:spacing w:val="-62"/>
          <w:w w:val="105"/>
        </w:rPr>
        <w:t xml:space="preserve"> </w:t>
      </w:r>
      <w:r>
        <w:rPr>
          <w:color w:val="49269A"/>
          <w:w w:val="110"/>
        </w:rPr>
        <w:t>to</w:t>
      </w:r>
      <w:r>
        <w:rPr>
          <w:color w:val="49269A"/>
          <w:spacing w:val="1"/>
          <w:w w:val="110"/>
        </w:rPr>
        <w:t xml:space="preserve"> </w:t>
      </w:r>
      <w:r>
        <w:rPr>
          <w:color w:val="49269A"/>
          <w:w w:val="110"/>
        </w:rPr>
        <w:t>be</w:t>
      </w:r>
      <w:r>
        <w:rPr>
          <w:color w:val="49269A"/>
          <w:spacing w:val="-17"/>
          <w:w w:val="110"/>
        </w:rPr>
        <w:t xml:space="preserve"> </w:t>
      </w:r>
      <w:r>
        <w:rPr>
          <w:color w:val="49269A"/>
          <w:w w:val="110"/>
        </w:rPr>
        <w:t>skated</w:t>
      </w:r>
      <w:r>
        <w:rPr>
          <w:color w:val="49269A"/>
          <w:spacing w:val="-6"/>
          <w:w w:val="110"/>
        </w:rPr>
        <w:t xml:space="preserve"> </w:t>
      </w:r>
      <w:r>
        <w:rPr>
          <w:color w:val="49269A"/>
          <w:w w:val="110"/>
        </w:rPr>
        <w:t>are</w:t>
      </w:r>
      <w:r>
        <w:rPr>
          <w:color w:val="49269A"/>
          <w:spacing w:val="-14"/>
          <w:w w:val="110"/>
        </w:rPr>
        <w:t xml:space="preserve"> </w:t>
      </w:r>
      <w:r>
        <w:rPr>
          <w:color w:val="49269A"/>
          <w:w w:val="110"/>
        </w:rPr>
        <w:t>those</w:t>
      </w:r>
      <w:r>
        <w:rPr>
          <w:color w:val="49269A"/>
          <w:spacing w:val="-3"/>
          <w:w w:val="110"/>
        </w:rPr>
        <w:t xml:space="preserve"> </w:t>
      </w:r>
      <w:r>
        <w:rPr>
          <w:color w:val="49269A"/>
          <w:w w:val="110"/>
        </w:rPr>
        <w:t>listed</w:t>
      </w:r>
      <w:r>
        <w:rPr>
          <w:color w:val="49269A"/>
          <w:spacing w:val="-12"/>
          <w:w w:val="110"/>
        </w:rPr>
        <w:t xml:space="preserve"> </w:t>
      </w:r>
      <w:r>
        <w:rPr>
          <w:color w:val="49269A"/>
          <w:w w:val="110"/>
        </w:rPr>
        <w:t>in</w:t>
      </w:r>
      <w:r>
        <w:rPr>
          <w:color w:val="49269A"/>
          <w:spacing w:val="-19"/>
          <w:w w:val="110"/>
        </w:rPr>
        <w:t xml:space="preserve"> </w:t>
      </w:r>
      <w:r>
        <w:rPr>
          <w:color w:val="49269A"/>
          <w:w w:val="110"/>
        </w:rPr>
        <w:t>ISU</w:t>
      </w:r>
      <w:r>
        <w:rPr>
          <w:color w:val="49269A"/>
          <w:spacing w:val="-23"/>
          <w:w w:val="110"/>
        </w:rPr>
        <w:t xml:space="preserve"> </w:t>
      </w:r>
      <w:r>
        <w:rPr>
          <w:color w:val="49269A"/>
          <w:w w:val="110"/>
        </w:rPr>
        <w:t>Communications</w:t>
      </w:r>
      <w:r>
        <w:rPr>
          <w:color w:val="49269A"/>
          <w:spacing w:val="-7"/>
          <w:w w:val="110"/>
        </w:rPr>
        <w:t xml:space="preserve"> </w:t>
      </w:r>
      <w:r w:rsidR="00640EE5">
        <w:rPr>
          <w:color w:val="49269A"/>
          <w:w w:val="110"/>
        </w:rPr>
        <w:t>2371-</w:t>
      </w:r>
      <w:r w:rsidR="00640EE5">
        <w:rPr>
          <w:color w:val="49269A"/>
          <w:spacing w:val="-6"/>
          <w:w w:val="110"/>
        </w:rPr>
        <w:t xml:space="preserve"> </w:t>
      </w:r>
      <w:r w:rsidR="00640EE5">
        <w:rPr>
          <w:color w:val="49269A"/>
          <w:w w:val="110"/>
        </w:rPr>
        <w:t>2393</w:t>
      </w:r>
      <w:r w:rsidR="00640EE5">
        <w:rPr>
          <w:color w:val="49269A"/>
          <w:spacing w:val="-12"/>
          <w:w w:val="110"/>
        </w:rPr>
        <w:t xml:space="preserve"> </w:t>
      </w:r>
      <w:r>
        <w:rPr>
          <w:color w:val="49269A"/>
          <w:w w:val="110"/>
        </w:rPr>
        <w:t>and</w:t>
      </w:r>
      <w:r>
        <w:rPr>
          <w:color w:val="49269A"/>
          <w:spacing w:val="-10"/>
          <w:w w:val="110"/>
        </w:rPr>
        <w:t xml:space="preserve"> </w:t>
      </w:r>
      <w:r>
        <w:rPr>
          <w:color w:val="49269A"/>
          <w:w w:val="110"/>
        </w:rPr>
        <w:t>subsequent</w:t>
      </w:r>
      <w:r>
        <w:rPr>
          <w:color w:val="49269A"/>
          <w:spacing w:val="15"/>
          <w:w w:val="110"/>
        </w:rPr>
        <w:t xml:space="preserve"> </w:t>
      </w:r>
      <w:r>
        <w:rPr>
          <w:color w:val="49269A"/>
          <w:w w:val="110"/>
        </w:rPr>
        <w:t>updates.</w:t>
      </w:r>
    </w:p>
    <w:p w:rsidR="008A33E8" w:rsidRDefault="00675EC2">
      <w:pPr>
        <w:pStyle w:val="Zkladntext"/>
        <w:spacing w:before="98"/>
        <w:ind w:left="214"/>
      </w:pPr>
      <w:r>
        <w:rPr>
          <w:color w:val="49269A"/>
          <w:w w:val="115"/>
        </w:rPr>
        <w:t>Duration:</w:t>
      </w:r>
      <w:r>
        <w:rPr>
          <w:color w:val="49269A"/>
          <w:spacing w:val="20"/>
          <w:w w:val="115"/>
        </w:rPr>
        <w:t xml:space="preserve"> </w:t>
      </w:r>
      <w:r>
        <w:rPr>
          <w:color w:val="49269A"/>
          <w:w w:val="115"/>
        </w:rPr>
        <w:t>3</w:t>
      </w:r>
      <w:r>
        <w:rPr>
          <w:color w:val="49269A"/>
          <w:spacing w:val="-7"/>
          <w:w w:val="115"/>
        </w:rPr>
        <w:t xml:space="preserve"> </w:t>
      </w:r>
      <w:r>
        <w:rPr>
          <w:color w:val="49269A"/>
          <w:w w:val="115"/>
        </w:rPr>
        <w:t>min.,</w:t>
      </w:r>
      <w:r>
        <w:rPr>
          <w:color w:val="49269A"/>
          <w:spacing w:val="-8"/>
          <w:w w:val="115"/>
        </w:rPr>
        <w:t xml:space="preserve"> </w:t>
      </w:r>
      <w:r>
        <w:rPr>
          <w:color w:val="49269A"/>
          <w:w w:val="115"/>
        </w:rPr>
        <w:t>30</w:t>
      </w:r>
      <w:r>
        <w:rPr>
          <w:color w:val="49269A"/>
          <w:spacing w:val="-25"/>
          <w:w w:val="115"/>
        </w:rPr>
        <w:t xml:space="preserve"> </w:t>
      </w:r>
      <w:r>
        <w:rPr>
          <w:color w:val="49269A"/>
          <w:w w:val="115"/>
        </w:rPr>
        <w:t>sec.+/-</w:t>
      </w:r>
      <w:r>
        <w:rPr>
          <w:color w:val="49269A"/>
          <w:spacing w:val="16"/>
          <w:w w:val="115"/>
        </w:rPr>
        <w:t xml:space="preserve"> </w:t>
      </w:r>
      <w:r>
        <w:rPr>
          <w:color w:val="49269A"/>
          <w:w w:val="115"/>
        </w:rPr>
        <w:t>10sec.</w:t>
      </w:r>
    </w:p>
    <w:p w:rsidR="008A33E8" w:rsidRDefault="008A33E8">
      <w:pPr>
        <w:pStyle w:val="Zkladntext"/>
        <w:rPr>
          <w:sz w:val="24"/>
        </w:rPr>
      </w:pPr>
    </w:p>
    <w:p w:rsidR="008A33E8" w:rsidRDefault="008A33E8">
      <w:pPr>
        <w:pStyle w:val="Zkladntext"/>
        <w:rPr>
          <w:sz w:val="28"/>
        </w:rPr>
      </w:pPr>
    </w:p>
    <w:p w:rsidR="008A33E8" w:rsidRDefault="00675EC2">
      <w:pPr>
        <w:pStyle w:val="Nadpis4"/>
        <w:spacing w:before="1"/>
        <w:rPr>
          <w:rFonts w:ascii="Times New Roman"/>
        </w:rPr>
      </w:pPr>
      <w:r>
        <w:rPr>
          <w:rFonts w:ascii="Times New Roman"/>
          <w:color w:val="49269A"/>
          <w:w w:val="105"/>
        </w:rPr>
        <w:t>ADVANCED</w:t>
      </w:r>
      <w:r>
        <w:rPr>
          <w:rFonts w:ascii="Times New Roman"/>
          <w:color w:val="49269A"/>
          <w:spacing w:val="42"/>
          <w:w w:val="105"/>
        </w:rPr>
        <w:t xml:space="preserve"> </w:t>
      </w:r>
      <w:r>
        <w:rPr>
          <w:rFonts w:ascii="Times New Roman"/>
          <w:color w:val="49269A"/>
          <w:w w:val="105"/>
        </w:rPr>
        <w:t>NOVICE</w:t>
      </w:r>
    </w:p>
    <w:p w:rsidR="008A33E8" w:rsidRDefault="00675EC2">
      <w:pPr>
        <w:pStyle w:val="Zkladntext"/>
        <w:spacing w:before="101"/>
        <w:ind w:left="214"/>
      </w:pPr>
      <w:r>
        <w:rPr>
          <w:color w:val="49269A"/>
          <w:spacing w:val="-1"/>
          <w:w w:val="110"/>
          <w:u w:val="single" w:color="4A269B"/>
        </w:rPr>
        <w:t>Pattern</w:t>
      </w:r>
      <w:r>
        <w:rPr>
          <w:color w:val="49269A"/>
          <w:spacing w:val="-14"/>
          <w:w w:val="110"/>
          <w:u w:val="single" w:color="4A269B"/>
        </w:rPr>
        <w:t xml:space="preserve"> </w:t>
      </w:r>
      <w:r>
        <w:rPr>
          <w:color w:val="49269A"/>
          <w:w w:val="110"/>
          <w:u w:val="single" w:color="4A269B"/>
        </w:rPr>
        <w:t>Dances</w:t>
      </w:r>
    </w:p>
    <w:p w:rsidR="008A33E8" w:rsidRDefault="00675EC2">
      <w:pPr>
        <w:pStyle w:val="Zkladntext"/>
        <w:spacing w:before="108" w:line="249" w:lineRule="auto"/>
        <w:ind w:left="225" w:right="623" w:hanging="20"/>
      </w:pPr>
      <w:r>
        <w:rPr>
          <w:color w:val="49269A"/>
          <w:w w:val="110"/>
        </w:rPr>
        <w:t>In</w:t>
      </w:r>
      <w:r>
        <w:rPr>
          <w:color w:val="49269A"/>
          <w:spacing w:val="51"/>
          <w:w w:val="110"/>
        </w:rPr>
        <w:t xml:space="preserve"> </w:t>
      </w:r>
      <w:r>
        <w:rPr>
          <w:color w:val="49269A"/>
          <w:w w:val="110"/>
        </w:rPr>
        <w:t>accordance</w:t>
      </w:r>
      <w:r>
        <w:rPr>
          <w:color w:val="49269A"/>
          <w:spacing w:val="32"/>
          <w:w w:val="110"/>
        </w:rPr>
        <w:t xml:space="preserve"> </w:t>
      </w:r>
      <w:r>
        <w:rPr>
          <w:color w:val="49269A"/>
          <w:w w:val="110"/>
        </w:rPr>
        <w:t>with</w:t>
      </w:r>
      <w:r>
        <w:rPr>
          <w:color w:val="49269A"/>
          <w:spacing w:val="2"/>
          <w:w w:val="110"/>
        </w:rPr>
        <w:t xml:space="preserve"> </w:t>
      </w:r>
      <w:r>
        <w:rPr>
          <w:color w:val="49269A"/>
          <w:w w:val="110"/>
        </w:rPr>
        <w:t>ISU</w:t>
      </w:r>
      <w:r>
        <w:rPr>
          <w:color w:val="49269A"/>
          <w:spacing w:val="-15"/>
          <w:w w:val="110"/>
        </w:rPr>
        <w:t xml:space="preserve"> </w:t>
      </w:r>
      <w:r>
        <w:rPr>
          <w:color w:val="49269A"/>
          <w:w w:val="110"/>
        </w:rPr>
        <w:t>Technical</w:t>
      </w:r>
      <w:r>
        <w:rPr>
          <w:color w:val="49269A"/>
          <w:spacing w:val="31"/>
          <w:w w:val="110"/>
        </w:rPr>
        <w:t xml:space="preserve"> </w:t>
      </w:r>
      <w:r>
        <w:rPr>
          <w:color w:val="49269A"/>
          <w:w w:val="110"/>
        </w:rPr>
        <w:t>Rules</w:t>
      </w:r>
      <w:r>
        <w:rPr>
          <w:color w:val="49269A"/>
          <w:spacing w:val="3"/>
          <w:w w:val="110"/>
        </w:rPr>
        <w:t xml:space="preserve"> </w:t>
      </w:r>
      <w:r>
        <w:rPr>
          <w:color w:val="49269A"/>
          <w:w w:val="110"/>
        </w:rPr>
        <w:t>Ice</w:t>
      </w:r>
      <w:r>
        <w:rPr>
          <w:color w:val="49269A"/>
          <w:spacing w:val="47"/>
          <w:w w:val="110"/>
        </w:rPr>
        <w:t xml:space="preserve"> </w:t>
      </w:r>
      <w:r>
        <w:rPr>
          <w:color w:val="49269A"/>
          <w:w w:val="110"/>
        </w:rPr>
        <w:t>dance</w:t>
      </w:r>
      <w:r>
        <w:rPr>
          <w:color w:val="49269A"/>
          <w:spacing w:val="16"/>
          <w:w w:val="110"/>
        </w:rPr>
        <w:t xml:space="preserve"> </w:t>
      </w:r>
      <w:r>
        <w:rPr>
          <w:color w:val="49269A"/>
          <w:w w:val="110"/>
        </w:rPr>
        <w:t>20</w:t>
      </w:r>
      <w:r w:rsidR="00640EE5">
        <w:rPr>
          <w:color w:val="49269A"/>
          <w:w w:val="110"/>
        </w:rPr>
        <w:t>21</w:t>
      </w:r>
      <w:r>
        <w:rPr>
          <w:color w:val="49269A"/>
          <w:w w:val="110"/>
        </w:rPr>
        <w:t>,</w:t>
      </w:r>
      <w:r>
        <w:rPr>
          <w:color w:val="49269A"/>
          <w:spacing w:val="10"/>
          <w:w w:val="110"/>
        </w:rPr>
        <w:t xml:space="preserve"> </w:t>
      </w:r>
      <w:r>
        <w:rPr>
          <w:color w:val="49269A"/>
          <w:w w:val="110"/>
        </w:rPr>
        <w:t>Rule</w:t>
      </w:r>
      <w:r>
        <w:rPr>
          <w:color w:val="49269A"/>
          <w:spacing w:val="12"/>
          <w:w w:val="110"/>
        </w:rPr>
        <w:t xml:space="preserve"> </w:t>
      </w:r>
      <w:r>
        <w:rPr>
          <w:color w:val="49269A"/>
          <w:w w:val="110"/>
        </w:rPr>
        <w:t>711,</w:t>
      </w:r>
      <w:r>
        <w:rPr>
          <w:color w:val="49269A"/>
          <w:spacing w:val="-2"/>
          <w:w w:val="110"/>
        </w:rPr>
        <w:t xml:space="preserve"> </w:t>
      </w:r>
      <w:r>
        <w:rPr>
          <w:color w:val="49269A"/>
          <w:w w:val="110"/>
        </w:rPr>
        <w:t>ISU</w:t>
      </w:r>
      <w:r>
        <w:rPr>
          <w:color w:val="49269A"/>
          <w:spacing w:val="-9"/>
          <w:w w:val="110"/>
        </w:rPr>
        <w:t xml:space="preserve"> </w:t>
      </w:r>
      <w:r>
        <w:rPr>
          <w:color w:val="49269A"/>
          <w:w w:val="110"/>
        </w:rPr>
        <w:t>communication</w:t>
      </w:r>
      <w:r>
        <w:rPr>
          <w:color w:val="49269A"/>
          <w:spacing w:val="-65"/>
          <w:w w:val="110"/>
        </w:rPr>
        <w:t xml:space="preserve"> </w:t>
      </w:r>
      <w:r w:rsidR="00640EE5">
        <w:rPr>
          <w:color w:val="49269A"/>
          <w:w w:val="110"/>
        </w:rPr>
        <w:t>2374</w:t>
      </w:r>
      <w:r>
        <w:rPr>
          <w:color w:val="49269A"/>
          <w:spacing w:val="-10"/>
          <w:w w:val="110"/>
        </w:rPr>
        <w:t xml:space="preserve"> </w:t>
      </w:r>
      <w:r>
        <w:rPr>
          <w:color w:val="49269A"/>
          <w:w w:val="110"/>
        </w:rPr>
        <w:t>and</w:t>
      </w:r>
      <w:r>
        <w:rPr>
          <w:color w:val="49269A"/>
          <w:spacing w:val="-13"/>
          <w:w w:val="110"/>
        </w:rPr>
        <w:t xml:space="preserve"> </w:t>
      </w:r>
      <w:r>
        <w:rPr>
          <w:color w:val="49269A"/>
          <w:w w:val="110"/>
        </w:rPr>
        <w:t>all</w:t>
      </w:r>
      <w:r>
        <w:rPr>
          <w:color w:val="49269A"/>
          <w:spacing w:val="-8"/>
          <w:w w:val="110"/>
        </w:rPr>
        <w:t xml:space="preserve"> </w:t>
      </w:r>
      <w:r>
        <w:rPr>
          <w:color w:val="49269A"/>
          <w:w w:val="110"/>
        </w:rPr>
        <w:t>pertinent</w:t>
      </w:r>
      <w:r>
        <w:rPr>
          <w:color w:val="49269A"/>
          <w:spacing w:val="-27"/>
          <w:w w:val="110"/>
        </w:rPr>
        <w:t xml:space="preserve"> </w:t>
      </w:r>
      <w:r>
        <w:rPr>
          <w:color w:val="49269A"/>
          <w:w w:val="110"/>
        </w:rPr>
        <w:t>ISU</w:t>
      </w:r>
      <w:r>
        <w:rPr>
          <w:color w:val="49269A"/>
          <w:spacing w:val="-26"/>
          <w:w w:val="110"/>
        </w:rPr>
        <w:t xml:space="preserve"> </w:t>
      </w:r>
      <w:r>
        <w:rPr>
          <w:color w:val="49269A"/>
          <w:w w:val="110"/>
        </w:rPr>
        <w:t>Communications.</w:t>
      </w:r>
    </w:p>
    <w:p w:rsidR="008A33E8" w:rsidRDefault="00675EC2">
      <w:pPr>
        <w:pStyle w:val="Zkladntext"/>
        <w:spacing w:before="98"/>
        <w:ind w:left="206"/>
      </w:pPr>
      <w:r>
        <w:rPr>
          <w:color w:val="49269A"/>
          <w:w w:val="105"/>
        </w:rPr>
        <w:t>Two</w:t>
      </w:r>
      <w:r>
        <w:rPr>
          <w:color w:val="49269A"/>
          <w:spacing w:val="3"/>
          <w:w w:val="105"/>
        </w:rPr>
        <w:t xml:space="preserve"> </w:t>
      </w:r>
      <w:r>
        <w:rPr>
          <w:color w:val="49269A"/>
          <w:w w:val="105"/>
        </w:rPr>
        <w:t>(2)</w:t>
      </w:r>
      <w:r>
        <w:rPr>
          <w:color w:val="49269A"/>
          <w:spacing w:val="62"/>
          <w:w w:val="105"/>
        </w:rPr>
        <w:t xml:space="preserve"> </w:t>
      </w:r>
      <w:r>
        <w:rPr>
          <w:color w:val="49269A"/>
          <w:w w:val="105"/>
        </w:rPr>
        <w:t>Pattern</w:t>
      </w:r>
      <w:r>
        <w:rPr>
          <w:color w:val="49269A"/>
          <w:spacing w:val="7"/>
          <w:w w:val="105"/>
        </w:rPr>
        <w:t xml:space="preserve"> </w:t>
      </w:r>
      <w:r>
        <w:rPr>
          <w:color w:val="49269A"/>
          <w:w w:val="105"/>
        </w:rPr>
        <w:t>Dances</w:t>
      </w:r>
      <w:r>
        <w:rPr>
          <w:color w:val="49269A"/>
          <w:spacing w:val="3"/>
          <w:w w:val="105"/>
        </w:rPr>
        <w:t xml:space="preserve"> </w:t>
      </w:r>
      <w:r>
        <w:rPr>
          <w:color w:val="49269A"/>
          <w:w w:val="105"/>
        </w:rPr>
        <w:t>are</w:t>
      </w:r>
      <w:r>
        <w:rPr>
          <w:color w:val="49269A"/>
          <w:spacing w:val="12"/>
          <w:w w:val="105"/>
        </w:rPr>
        <w:t xml:space="preserve"> </w:t>
      </w:r>
      <w:r>
        <w:rPr>
          <w:color w:val="49269A"/>
          <w:w w:val="105"/>
        </w:rPr>
        <w:t>to</w:t>
      </w:r>
      <w:r>
        <w:rPr>
          <w:color w:val="49269A"/>
          <w:spacing w:val="21"/>
          <w:w w:val="105"/>
        </w:rPr>
        <w:t xml:space="preserve"> </w:t>
      </w:r>
      <w:r>
        <w:rPr>
          <w:color w:val="49269A"/>
          <w:w w:val="105"/>
        </w:rPr>
        <w:t>be</w:t>
      </w:r>
      <w:r>
        <w:rPr>
          <w:color w:val="49269A"/>
          <w:spacing w:val="-9"/>
          <w:w w:val="105"/>
        </w:rPr>
        <w:t xml:space="preserve"> </w:t>
      </w:r>
      <w:r>
        <w:rPr>
          <w:color w:val="49269A"/>
          <w:w w:val="105"/>
        </w:rPr>
        <w:t>skated:</w:t>
      </w:r>
    </w:p>
    <w:p w:rsidR="008A33E8" w:rsidRDefault="008A33E8">
      <w:pPr>
        <w:pStyle w:val="Zkladntext"/>
        <w:rPr>
          <w:sz w:val="24"/>
        </w:rPr>
      </w:pPr>
    </w:p>
    <w:p w:rsidR="008A33E8" w:rsidRDefault="00640EE5">
      <w:pPr>
        <w:pStyle w:val="Zkladntext"/>
        <w:spacing w:before="187"/>
        <w:ind w:left="216"/>
      </w:pPr>
      <w:r>
        <w:rPr>
          <w:color w:val="49269A"/>
          <w:w w:val="110"/>
          <w:u w:val="single" w:color="4A269B"/>
        </w:rPr>
        <w:t xml:space="preserve">Westminster </w:t>
      </w:r>
      <w:r w:rsidR="00675EC2">
        <w:rPr>
          <w:color w:val="49269A"/>
          <w:w w:val="110"/>
          <w:u w:val="single" w:color="4A269B"/>
        </w:rPr>
        <w:t>Waltz</w:t>
      </w:r>
      <w:r w:rsidR="00675EC2">
        <w:rPr>
          <w:color w:val="49269A"/>
          <w:spacing w:val="-3"/>
          <w:w w:val="110"/>
          <w:u w:val="single" w:color="4A269B"/>
        </w:rPr>
        <w:t xml:space="preserve"> </w:t>
      </w:r>
      <w:r w:rsidR="00675EC2">
        <w:rPr>
          <w:color w:val="49269A"/>
          <w:w w:val="110"/>
          <w:u w:val="single" w:color="4A269B"/>
        </w:rPr>
        <w:t>and</w:t>
      </w:r>
      <w:r w:rsidR="00675EC2">
        <w:rPr>
          <w:color w:val="49269A"/>
          <w:spacing w:val="-12"/>
          <w:w w:val="110"/>
          <w:u w:val="single" w:color="4A269B"/>
        </w:rPr>
        <w:t xml:space="preserve"> </w:t>
      </w:r>
      <w:r>
        <w:rPr>
          <w:color w:val="49269A"/>
          <w:w w:val="110"/>
          <w:u w:val="single" w:color="4A269B"/>
        </w:rPr>
        <w:t>Blues</w:t>
      </w:r>
    </w:p>
    <w:p w:rsidR="008A33E8" w:rsidRDefault="00675EC2">
      <w:pPr>
        <w:pStyle w:val="Zkladntext"/>
        <w:spacing w:before="108"/>
        <w:ind w:left="213"/>
      </w:pPr>
      <w:r>
        <w:rPr>
          <w:color w:val="49269A"/>
          <w:w w:val="110"/>
        </w:rPr>
        <w:t>From</w:t>
      </w:r>
      <w:r>
        <w:rPr>
          <w:color w:val="49269A"/>
          <w:spacing w:val="-11"/>
          <w:w w:val="110"/>
        </w:rPr>
        <w:t xml:space="preserve"> </w:t>
      </w:r>
      <w:r>
        <w:rPr>
          <w:color w:val="49269A"/>
          <w:w w:val="110"/>
        </w:rPr>
        <w:t>season</w:t>
      </w:r>
      <w:r>
        <w:rPr>
          <w:color w:val="49269A"/>
          <w:spacing w:val="2"/>
          <w:w w:val="110"/>
        </w:rPr>
        <w:t xml:space="preserve"> </w:t>
      </w:r>
      <w:r>
        <w:rPr>
          <w:color w:val="49269A"/>
          <w:w w:val="110"/>
        </w:rPr>
        <w:t>20</w:t>
      </w:r>
      <w:r w:rsidR="00640EE5">
        <w:rPr>
          <w:color w:val="49269A"/>
          <w:w w:val="110"/>
        </w:rPr>
        <w:t>21</w:t>
      </w:r>
      <w:r>
        <w:rPr>
          <w:color w:val="49269A"/>
          <w:w w:val="110"/>
        </w:rPr>
        <w:t>/2</w:t>
      </w:r>
      <w:r w:rsidR="00640EE5">
        <w:rPr>
          <w:color w:val="49269A"/>
          <w:w w:val="110"/>
        </w:rPr>
        <w:t>2</w:t>
      </w:r>
      <w:r>
        <w:rPr>
          <w:color w:val="49269A"/>
          <w:w w:val="110"/>
        </w:rPr>
        <w:t>,</w:t>
      </w:r>
      <w:r>
        <w:rPr>
          <w:color w:val="49269A"/>
          <w:spacing w:val="-17"/>
          <w:w w:val="110"/>
        </w:rPr>
        <w:t xml:space="preserve"> </w:t>
      </w:r>
      <w:r>
        <w:rPr>
          <w:color w:val="49269A"/>
          <w:w w:val="110"/>
        </w:rPr>
        <w:t>couples</w:t>
      </w:r>
      <w:r>
        <w:rPr>
          <w:color w:val="49269A"/>
          <w:spacing w:val="-6"/>
          <w:w w:val="110"/>
        </w:rPr>
        <w:t xml:space="preserve"> </w:t>
      </w:r>
      <w:r>
        <w:rPr>
          <w:color w:val="49269A"/>
          <w:w w:val="110"/>
        </w:rPr>
        <w:t>shall</w:t>
      </w:r>
      <w:r>
        <w:rPr>
          <w:color w:val="49269A"/>
          <w:spacing w:val="-12"/>
          <w:w w:val="110"/>
        </w:rPr>
        <w:t xml:space="preserve"> </w:t>
      </w:r>
      <w:r>
        <w:rPr>
          <w:color w:val="49269A"/>
          <w:w w:val="110"/>
        </w:rPr>
        <w:t>provide</w:t>
      </w:r>
      <w:r>
        <w:rPr>
          <w:color w:val="49269A"/>
          <w:spacing w:val="-10"/>
          <w:w w:val="110"/>
        </w:rPr>
        <w:t xml:space="preserve"> </w:t>
      </w:r>
      <w:r>
        <w:rPr>
          <w:color w:val="49269A"/>
          <w:w w:val="110"/>
        </w:rPr>
        <w:t>their</w:t>
      </w:r>
      <w:r>
        <w:rPr>
          <w:color w:val="49269A"/>
          <w:spacing w:val="-11"/>
          <w:w w:val="110"/>
        </w:rPr>
        <w:t xml:space="preserve"> </w:t>
      </w:r>
      <w:r>
        <w:rPr>
          <w:color w:val="49269A"/>
          <w:w w:val="110"/>
        </w:rPr>
        <w:t>own</w:t>
      </w:r>
      <w:r>
        <w:rPr>
          <w:color w:val="49269A"/>
          <w:spacing w:val="-10"/>
          <w:w w:val="110"/>
        </w:rPr>
        <w:t xml:space="preserve"> </w:t>
      </w:r>
      <w:r>
        <w:rPr>
          <w:color w:val="49269A"/>
          <w:w w:val="110"/>
        </w:rPr>
        <w:t>music</w:t>
      </w:r>
      <w:r>
        <w:rPr>
          <w:color w:val="49269A"/>
          <w:spacing w:val="-5"/>
          <w:w w:val="110"/>
        </w:rPr>
        <w:t xml:space="preserve"> </w:t>
      </w:r>
      <w:r>
        <w:rPr>
          <w:color w:val="49269A"/>
          <w:w w:val="110"/>
        </w:rPr>
        <w:t>for</w:t>
      </w:r>
      <w:r>
        <w:rPr>
          <w:color w:val="49269A"/>
          <w:spacing w:val="2"/>
          <w:w w:val="110"/>
        </w:rPr>
        <w:t xml:space="preserve"> </w:t>
      </w:r>
      <w:r>
        <w:rPr>
          <w:color w:val="49269A"/>
          <w:w w:val="110"/>
        </w:rPr>
        <w:t>all</w:t>
      </w:r>
      <w:r>
        <w:rPr>
          <w:color w:val="49269A"/>
          <w:spacing w:val="-10"/>
          <w:w w:val="110"/>
        </w:rPr>
        <w:t xml:space="preserve"> </w:t>
      </w:r>
      <w:r>
        <w:rPr>
          <w:color w:val="49269A"/>
          <w:w w:val="110"/>
        </w:rPr>
        <w:t>Pattern</w:t>
      </w:r>
      <w:r>
        <w:rPr>
          <w:color w:val="49269A"/>
          <w:spacing w:val="-9"/>
          <w:w w:val="110"/>
        </w:rPr>
        <w:t xml:space="preserve"> </w:t>
      </w:r>
      <w:r>
        <w:rPr>
          <w:color w:val="49269A"/>
          <w:w w:val="110"/>
        </w:rPr>
        <w:t>Dances.</w:t>
      </w:r>
    </w:p>
    <w:p w:rsidR="008A33E8" w:rsidRDefault="00675EC2">
      <w:pPr>
        <w:pStyle w:val="Zkladntext"/>
        <w:spacing w:before="107"/>
        <w:ind w:left="219"/>
      </w:pPr>
      <w:r>
        <w:rPr>
          <w:color w:val="49269A"/>
          <w:w w:val="110"/>
        </w:rPr>
        <w:t>-</w:t>
      </w:r>
      <w:r>
        <w:rPr>
          <w:color w:val="49269A"/>
          <w:spacing w:val="1"/>
          <w:w w:val="110"/>
        </w:rPr>
        <w:t xml:space="preserve"> </w:t>
      </w:r>
      <w:r>
        <w:rPr>
          <w:color w:val="49269A"/>
          <w:w w:val="110"/>
        </w:rPr>
        <w:t>Free</w:t>
      </w:r>
      <w:r>
        <w:rPr>
          <w:color w:val="49269A"/>
          <w:spacing w:val="-9"/>
          <w:w w:val="110"/>
        </w:rPr>
        <w:t xml:space="preserve"> </w:t>
      </w:r>
      <w:r>
        <w:rPr>
          <w:color w:val="49269A"/>
          <w:w w:val="110"/>
        </w:rPr>
        <w:t>Dance</w:t>
      </w:r>
      <w:r>
        <w:rPr>
          <w:color w:val="49269A"/>
          <w:spacing w:val="-3"/>
          <w:w w:val="110"/>
        </w:rPr>
        <w:t xml:space="preserve"> </w:t>
      </w:r>
      <w:r>
        <w:rPr>
          <w:color w:val="49269A"/>
          <w:w w:val="110"/>
        </w:rPr>
        <w:t>Duration:</w:t>
      </w:r>
      <w:r>
        <w:rPr>
          <w:color w:val="49269A"/>
          <w:spacing w:val="23"/>
          <w:w w:val="110"/>
        </w:rPr>
        <w:t xml:space="preserve"> </w:t>
      </w:r>
      <w:r>
        <w:rPr>
          <w:color w:val="49269A"/>
          <w:w w:val="110"/>
        </w:rPr>
        <w:t>3:00min.</w:t>
      </w:r>
      <w:r>
        <w:rPr>
          <w:color w:val="49269A"/>
          <w:spacing w:val="9"/>
          <w:w w:val="110"/>
        </w:rPr>
        <w:t xml:space="preserve"> </w:t>
      </w:r>
      <w:r>
        <w:rPr>
          <w:color w:val="49269A"/>
          <w:w w:val="110"/>
        </w:rPr>
        <w:t>+/-</w:t>
      </w:r>
      <w:r>
        <w:rPr>
          <w:color w:val="49269A"/>
          <w:spacing w:val="54"/>
          <w:w w:val="110"/>
        </w:rPr>
        <w:t xml:space="preserve"> </w:t>
      </w:r>
      <w:r>
        <w:rPr>
          <w:color w:val="49269A"/>
          <w:w w:val="110"/>
        </w:rPr>
        <w:t>10</w:t>
      </w:r>
      <w:r>
        <w:rPr>
          <w:color w:val="49269A"/>
          <w:spacing w:val="-22"/>
          <w:w w:val="110"/>
        </w:rPr>
        <w:t xml:space="preserve"> </w:t>
      </w:r>
      <w:r>
        <w:rPr>
          <w:color w:val="49269A"/>
          <w:w w:val="110"/>
        </w:rPr>
        <w:t>sec.</w:t>
      </w:r>
    </w:p>
    <w:p w:rsidR="008A33E8" w:rsidRDefault="00675EC2">
      <w:pPr>
        <w:pStyle w:val="Zkladntext"/>
        <w:spacing w:before="103" w:line="254" w:lineRule="auto"/>
        <w:ind w:left="215" w:right="694" w:hanging="10"/>
        <w:jc w:val="both"/>
      </w:pPr>
      <w:r>
        <w:rPr>
          <w:color w:val="49269A"/>
          <w:w w:val="110"/>
        </w:rPr>
        <w:t>In</w:t>
      </w:r>
      <w:r>
        <w:rPr>
          <w:color w:val="49269A"/>
          <w:spacing w:val="1"/>
          <w:w w:val="110"/>
        </w:rPr>
        <w:t xml:space="preserve"> </w:t>
      </w:r>
      <w:r>
        <w:rPr>
          <w:color w:val="49269A"/>
          <w:w w:val="110"/>
        </w:rPr>
        <w:t>accordance with Technical Rules Ice</w:t>
      </w:r>
      <w:r>
        <w:rPr>
          <w:color w:val="49269A"/>
          <w:spacing w:val="1"/>
          <w:w w:val="110"/>
        </w:rPr>
        <w:t xml:space="preserve"> </w:t>
      </w:r>
      <w:r>
        <w:rPr>
          <w:color w:val="49269A"/>
          <w:w w:val="110"/>
        </w:rPr>
        <w:t>dance 20</w:t>
      </w:r>
      <w:r w:rsidR="00640EE5">
        <w:rPr>
          <w:color w:val="49269A"/>
          <w:w w:val="110"/>
        </w:rPr>
        <w:t>21</w:t>
      </w:r>
      <w:r>
        <w:rPr>
          <w:color w:val="49269A"/>
          <w:w w:val="110"/>
        </w:rPr>
        <w:t>, rule 710 and all pertinent ISU</w:t>
      </w:r>
      <w:r>
        <w:rPr>
          <w:color w:val="49269A"/>
          <w:spacing w:val="1"/>
          <w:w w:val="110"/>
        </w:rPr>
        <w:t xml:space="preserve"> </w:t>
      </w:r>
      <w:r>
        <w:rPr>
          <w:color w:val="49269A"/>
          <w:w w:val="110"/>
        </w:rPr>
        <w:t>Communications.</w:t>
      </w:r>
      <w:r>
        <w:rPr>
          <w:color w:val="49269A"/>
          <w:spacing w:val="1"/>
          <w:w w:val="110"/>
        </w:rPr>
        <w:t xml:space="preserve"> </w:t>
      </w:r>
      <w:r>
        <w:rPr>
          <w:color w:val="49269A"/>
          <w:w w:val="110"/>
        </w:rPr>
        <w:t>The</w:t>
      </w:r>
      <w:r>
        <w:rPr>
          <w:color w:val="49269A"/>
          <w:spacing w:val="1"/>
          <w:w w:val="110"/>
        </w:rPr>
        <w:t xml:space="preserve"> </w:t>
      </w:r>
      <w:r>
        <w:rPr>
          <w:color w:val="49269A"/>
          <w:w w:val="110"/>
        </w:rPr>
        <w:t>required</w:t>
      </w:r>
      <w:r>
        <w:rPr>
          <w:color w:val="49269A"/>
          <w:spacing w:val="1"/>
          <w:w w:val="110"/>
        </w:rPr>
        <w:t xml:space="preserve"> </w:t>
      </w:r>
      <w:r>
        <w:rPr>
          <w:color w:val="49269A"/>
          <w:w w:val="110"/>
        </w:rPr>
        <w:t>elements</w:t>
      </w:r>
      <w:r>
        <w:rPr>
          <w:color w:val="49269A"/>
          <w:spacing w:val="1"/>
          <w:w w:val="110"/>
        </w:rPr>
        <w:t xml:space="preserve"> </w:t>
      </w:r>
      <w:r>
        <w:rPr>
          <w:color w:val="49269A"/>
          <w:w w:val="110"/>
        </w:rPr>
        <w:t>to</w:t>
      </w:r>
      <w:r>
        <w:rPr>
          <w:color w:val="49269A"/>
          <w:spacing w:val="1"/>
          <w:w w:val="110"/>
        </w:rPr>
        <w:t xml:space="preserve"> </w:t>
      </w:r>
      <w:r>
        <w:rPr>
          <w:color w:val="49269A"/>
          <w:w w:val="110"/>
        </w:rPr>
        <w:t>be</w:t>
      </w:r>
      <w:r>
        <w:rPr>
          <w:color w:val="49269A"/>
          <w:spacing w:val="1"/>
          <w:w w:val="110"/>
        </w:rPr>
        <w:t xml:space="preserve"> </w:t>
      </w:r>
      <w:r>
        <w:rPr>
          <w:color w:val="49269A"/>
          <w:w w:val="110"/>
        </w:rPr>
        <w:t>performed</w:t>
      </w:r>
      <w:r>
        <w:rPr>
          <w:color w:val="49269A"/>
          <w:spacing w:val="1"/>
          <w:w w:val="110"/>
        </w:rPr>
        <w:t xml:space="preserve"> </w:t>
      </w:r>
      <w:r>
        <w:rPr>
          <w:color w:val="49269A"/>
          <w:w w:val="110"/>
        </w:rPr>
        <w:t>are</w:t>
      </w:r>
      <w:r>
        <w:rPr>
          <w:color w:val="49269A"/>
          <w:spacing w:val="1"/>
          <w:w w:val="110"/>
        </w:rPr>
        <w:t xml:space="preserve"> </w:t>
      </w:r>
      <w:r>
        <w:rPr>
          <w:color w:val="49269A"/>
          <w:w w:val="110"/>
        </w:rPr>
        <w:t>those</w:t>
      </w:r>
      <w:r>
        <w:rPr>
          <w:color w:val="49269A"/>
          <w:spacing w:val="1"/>
          <w:w w:val="110"/>
        </w:rPr>
        <w:t xml:space="preserve"> </w:t>
      </w:r>
      <w:r>
        <w:rPr>
          <w:color w:val="49269A"/>
          <w:w w:val="110"/>
        </w:rPr>
        <w:t>listed</w:t>
      </w:r>
      <w:r>
        <w:rPr>
          <w:color w:val="49269A"/>
          <w:spacing w:val="1"/>
          <w:w w:val="110"/>
        </w:rPr>
        <w:t xml:space="preserve"> </w:t>
      </w:r>
      <w:r>
        <w:rPr>
          <w:color w:val="49269A"/>
          <w:w w:val="110"/>
        </w:rPr>
        <w:t>in</w:t>
      </w:r>
      <w:r>
        <w:rPr>
          <w:color w:val="49269A"/>
          <w:spacing w:val="1"/>
          <w:w w:val="110"/>
        </w:rPr>
        <w:t xml:space="preserve"> </w:t>
      </w:r>
      <w:r>
        <w:rPr>
          <w:color w:val="49269A"/>
          <w:w w:val="110"/>
        </w:rPr>
        <w:t>ISU</w:t>
      </w:r>
      <w:r>
        <w:rPr>
          <w:color w:val="49269A"/>
          <w:spacing w:val="1"/>
          <w:w w:val="110"/>
        </w:rPr>
        <w:t xml:space="preserve"> </w:t>
      </w:r>
      <w:r>
        <w:rPr>
          <w:color w:val="49269A"/>
          <w:w w:val="110"/>
        </w:rPr>
        <w:t>Communications</w:t>
      </w:r>
      <w:r>
        <w:rPr>
          <w:color w:val="49269A"/>
          <w:spacing w:val="-16"/>
          <w:w w:val="110"/>
        </w:rPr>
        <w:t xml:space="preserve"> </w:t>
      </w:r>
      <w:r w:rsidR="00640EE5">
        <w:rPr>
          <w:color w:val="49269A"/>
          <w:w w:val="110"/>
        </w:rPr>
        <w:t>2374</w:t>
      </w:r>
      <w:r>
        <w:rPr>
          <w:color w:val="49269A"/>
          <w:spacing w:val="-11"/>
          <w:w w:val="110"/>
        </w:rPr>
        <w:t xml:space="preserve"> </w:t>
      </w:r>
      <w:r>
        <w:rPr>
          <w:color w:val="49269A"/>
          <w:w w:val="110"/>
        </w:rPr>
        <w:t>and</w:t>
      </w:r>
      <w:r>
        <w:rPr>
          <w:color w:val="49269A"/>
          <w:spacing w:val="-13"/>
          <w:w w:val="110"/>
        </w:rPr>
        <w:t xml:space="preserve"> </w:t>
      </w:r>
      <w:r>
        <w:rPr>
          <w:color w:val="49269A"/>
          <w:w w:val="110"/>
        </w:rPr>
        <w:t>subsequent</w:t>
      </w:r>
      <w:r>
        <w:rPr>
          <w:color w:val="49269A"/>
          <w:spacing w:val="6"/>
          <w:w w:val="110"/>
        </w:rPr>
        <w:t xml:space="preserve"> </w:t>
      </w:r>
      <w:r>
        <w:rPr>
          <w:color w:val="49269A"/>
          <w:w w:val="110"/>
        </w:rPr>
        <w:t>updates.</w:t>
      </w:r>
    </w:p>
    <w:p w:rsidR="008A33E8" w:rsidRDefault="008A33E8">
      <w:pPr>
        <w:spacing w:line="254" w:lineRule="auto"/>
        <w:jc w:val="both"/>
        <w:sectPr w:rsidR="008A33E8">
          <w:pgSz w:w="11910" w:h="16840"/>
          <w:pgMar w:top="760" w:right="720" w:bottom="2140" w:left="740" w:header="0" w:footer="1954" w:gutter="0"/>
          <w:cols w:space="720"/>
        </w:sectPr>
      </w:pPr>
    </w:p>
    <w:p w:rsidR="008A33E8" w:rsidRDefault="008A33E8">
      <w:pPr>
        <w:pStyle w:val="Zkladntext"/>
        <w:rPr>
          <w:sz w:val="24"/>
        </w:rPr>
      </w:pPr>
    </w:p>
    <w:p w:rsidR="008A33E8" w:rsidRDefault="00675EC2">
      <w:pPr>
        <w:pStyle w:val="Nadpis3"/>
        <w:numPr>
          <w:ilvl w:val="0"/>
          <w:numId w:val="1"/>
        </w:numPr>
        <w:tabs>
          <w:tab w:val="left" w:pos="4958"/>
        </w:tabs>
        <w:spacing w:before="203"/>
        <w:ind w:left="4957" w:hanging="395"/>
        <w:jc w:val="left"/>
        <w:rPr>
          <w:color w:val="E23623"/>
        </w:rPr>
      </w:pPr>
      <w:r>
        <w:rPr>
          <w:color w:val="E23623"/>
          <w:w w:val="115"/>
        </w:rPr>
        <w:t>ENTRIES</w:t>
      </w:r>
    </w:p>
    <w:p w:rsidR="008A33E8" w:rsidRDefault="008A33E8">
      <w:pPr>
        <w:pStyle w:val="Zkladntext"/>
        <w:spacing w:before="4"/>
        <w:rPr>
          <w:b/>
          <w:sz w:val="31"/>
        </w:rPr>
      </w:pPr>
    </w:p>
    <w:p w:rsidR="00640EE5" w:rsidRDefault="00675EC2">
      <w:pPr>
        <w:pStyle w:val="Zkladntext"/>
        <w:spacing w:line="292" w:lineRule="auto"/>
        <w:ind w:left="213" w:right="578"/>
        <w:jc w:val="both"/>
        <w:rPr>
          <w:color w:val="49269A"/>
          <w:w w:val="110"/>
        </w:rPr>
      </w:pPr>
      <w:r>
        <w:rPr>
          <w:color w:val="49269A"/>
          <w:w w:val="110"/>
        </w:rPr>
        <w:t xml:space="preserve">ENTRIES BY NAME </w:t>
      </w:r>
    </w:p>
    <w:p w:rsidR="00640EE5" w:rsidRDefault="00640EE5">
      <w:pPr>
        <w:pStyle w:val="Zkladntext"/>
        <w:spacing w:line="292" w:lineRule="auto"/>
        <w:ind w:left="213" w:right="578"/>
        <w:jc w:val="both"/>
        <w:rPr>
          <w:color w:val="49269A"/>
          <w:w w:val="110"/>
        </w:rPr>
      </w:pPr>
    </w:p>
    <w:p w:rsidR="008A33E8" w:rsidRDefault="00675EC2">
      <w:pPr>
        <w:pStyle w:val="Zkladntext"/>
        <w:spacing w:line="292" w:lineRule="auto"/>
        <w:ind w:left="213" w:right="578"/>
        <w:jc w:val="both"/>
      </w:pPr>
      <w:r>
        <w:rPr>
          <w:color w:val="49269A"/>
          <w:w w:val="110"/>
        </w:rPr>
        <w:t>All Members/ Clubs, which are members of National Figure Skating</w:t>
      </w:r>
      <w:r>
        <w:rPr>
          <w:color w:val="49269A"/>
          <w:spacing w:val="1"/>
          <w:w w:val="110"/>
        </w:rPr>
        <w:t xml:space="preserve"> </w:t>
      </w:r>
      <w:r>
        <w:rPr>
          <w:color w:val="49269A"/>
          <w:w w:val="110"/>
        </w:rPr>
        <w:t>Federations associated with the ISU, may enter competitors in each category. (Please, be</w:t>
      </w:r>
      <w:r>
        <w:rPr>
          <w:color w:val="49269A"/>
          <w:spacing w:val="-65"/>
          <w:w w:val="110"/>
        </w:rPr>
        <w:t xml:space="preserve"> </w:t>
      </w:r>
      <w:r>
        <w:rPr>
          <w:color w:val="49269A"/>
          <w:w w:val="110"/>
        </w:rPr>
        <w:t>aware that all Club entries must be printed by the ISU Member Federation.) The OC</w:t>
      </w:r>
      <w:r>
        <w:rPr>
          <w:color w:val="49269A"/>
          <w:spacing w:val="1"/>
          <w:w w:val="110"/>
        </w:rPr>
        <w:t xml:space="preserve"> </w:t>
      </w:r>
      <w:r>
        <w:rPr>
          <w:color w:val="49269A"/>
          <w:w w:val="110"/>
        </w:rPr>
        <w:t>reserves</w:t>
      </w:r>
      <w:r>
        <w:rPr>
          <w:color w:val="49269A"/>
          <w:spacing w:val="-12"/>
          <w:w w:val="110"/>
        </w:rPr>
        <w:t xml:space="preserve"> </w:t>
      </w:r>
      <w:r>
        <w:rPr>
          <w:color w:val="49269A"/>
          <w:w w:val="110"/>
        </w:rPr>
        <w:t>the</w:t>
      </w:r>
      <w:r>
        <w:rPr>
          <w:color w:val="49269A"/>
          <w:spacing w:val="7"/>
          <w:w w:val="110"/>
        </w:rPr>
        <w:t xml:space="preserve"> </w:t>
      </w:r>
      <w:r>
        <w:rPr>
          <w:color w:val="49269A"/>
          <w:w w:val="110"/>
        </w:rPr>
        <w:t>right</w:t>
      </w:r>
      <w:r>
        <w:rPr>
          <w:color w:val="49269A"/>
          <w:spacing w:val="-11"/>
          <w:w w:val="110"/>
        </w:rPr>
        <w:t xml:space="preserve"> </w:t>
      </w:r>
      <w:r>
        <w:rPr>
          <w:color w:val="49269A"/>
          <w:w w:val="110"/>
        </w:rPr>
        <w:t>to</w:t>
      </w:r>
      <w:r>
        <w:rPr>
          <w:color w:val="49269A"/>
          <w:spacing w:val="-15"/>
          <w:w w:val="110"/>
        </w:rPr>
        <w:t xml:space="preserve"> </w:t>
      </w:r>
      <w:r>
        <w:rPr>
          <w:color w:val="49269A"/>
          <w:w w:val="110"/>
        </w:rPr>
        <w:t>limit</w:t>
      </w:r>
      <w:r>
        <w:rPr>
          <w:color w:val="49269A"/>
          <w:spacing w:val="-18"/>
          <w:w w:val="110"/>
        </w:rPr>
        <w:t xml:space="preserve"> </w:t>
      </w:r>
      <w:r>
        <w:rPr>
          <w:color w:val="49269A"/>
          <w:w w:val="110"/>
        </w:rPr>
        <w:t>the</w:t>
      </w:r>
      <w:r>
        <w:rPr>
          <w:color w:val="49269A"/>
          <w:spacing w:val="-32"/>
          <w:w w:val="110"/>
        </w:rPr>
        <w:t xml:space="preserve"> </w:t>
      </w:r>
      <w:r>
        <w:rPr>
          <w:color w:val="49269A"/>
          <w:w w:val="110"/>
        </w:rPr>
        <w:t>number</w:t>
      </w:r>
      <w:r>
        <w:rPr>
          <w:color w:val="49269A"/>
          <w:spacing w:val="1"/>
          <w:w w:val="110"/>
        </w:rPr>
        <w:t xml:space="preserve"> </w:t>
      </w:r>
      <w:r>
        <w:rPr>
          <w:color w:val="49269A"/>
          <w:w w:val="110"/>
        </w:rPr>
        <w:t>of</w:t>
      </w:r>
      <w:r>
        <w:rPr>
          <w:color w:val="49269A"/>
          <w:spacing w:val="-13"/>
          <w:w w:val="110"/>
        </w:rPr>
        <w:t xml:space="preserve"> </w:t>
      </w:r>
      <w:r>
        <w:rPr>
          <w:color w:val="49269A"/>
          <w:w w:val="110"/>
        </w:rPr>
        <w:t>participants</w:t>
      </w:r>
      <w:r>
        <w:rPr>
          <w:color w:val="49269A"/>
          <w:spacing w:val="8"/>
          <w:w w:val="110"/>
        </w:rPr>
        <w:t xml:space="preserve"> </w:t>
      </w:r>
      <w:r>
        <w:rPr>
          <w:color w:val="49269A"/>
          <w:w w:val="110"/>
        </w:rPr>
        <w:t>for</w:t>
      </w:r>
      <w:r>
        <w:rPr>
          <w:color w:val="49269A"/>
          <w:spacing w:val="-4"/>
          <w:w w:val="110"/>
        </w:rPr>
        <w:t xml:space="preserve"> </w:t>
      </w:r>
      <w:r>
        <w:rPr>
          <w:color w:val="49269A"/>
          <w:w w:val="110"/>
        </w:rPr>
        <w:t>each</w:t>
      </w:r>
      <w:r>
        <w:rPr>
          <w:color w:val="49269A"/>
          <w:spacing w:val="-9"/>
          <w:w w:val="110"/>
        </w:rPr>
        <w:t xml:space="preserve"> </w:t>
      </w:r>
      <w:r>
        <w:rPr>
          <w:color w:val="49269A"/>
          <w:w w:val="110"/>
        </w:rPr>
        <w:t>category.</w:t>
      </w:r>
    </w:p>
    <w:p w:rsidR="00640EE5" w:rsidRDefault="00675EC2">
      <w:pPr>
        <w:pStyle w:val="Zkladntext"/>
        <w:spacing w:before="5" w:line="285" w:lineRule="auto"/>
        <w:ind w:left="213" w:right="444" w:firstLine="4"/>
        <w:jc w:val="both"/>
        <w:rPr>
          <w:color w:val="49269A"/>
          <w:spacing w:val="27"/>
          <w:w w:val="110"/>
        </w:rPr>
      </w:pPr>
      <w:r>
        <w:rPr>
          <w:color w:val="49269A"/>
          <w:w w:val="110"/>
        </w:rPr>
        <w:t>The Entry forms with the "Program</w:t>
      </w:r>
      <w:r>
        <w:rPr>
          <w:color w:val="49269A"/>
          <w:spacing w:val="1"/>
          <w:w w:val="110"/>
        </w:rPr>
        <w:t xml:space="preserve"> </w:t>
      </w:r>
      <w:r>
        <w:rPr>
          <w:color w:val="49269A"/>
          <w:w w:val="110"/>
        </w:rPr>
        <w:t>Content Sheet" has to</w:t>
      </w:r>
      <w:r>
        <w:rPr>
          <w:color w:val="49269A"/>
          <w:spacing w:val="1"/>
          <w:w w:val="110"/>
        </w:rPr>
        <w:t xml:space="preserve"> </w:t>
      </w:r>
      <w:r>
        <w:rPr>
          <w:color w:val="49269A"/>
          <w:w w:val="110"/>
        </w:rPr>
        <w:t>also be returned to the Organizing Committee in due time (not later</w:t>
      </w:r>
      <w:r>
        <w:rPr>
          <w:color w:val="49269A"/>
          <w:spacing w:val="1"/>
          <w:w w:val="110"/>
        </w:rPr>
        <w:t xml:space="preserve"> </w:t>
      </w:r>
      <w:r>
        <w:rPr>
          <w:color w:val="49269A"/>
          <w:w w:val="110"/>
        </w:rPr>
        <w:t>than</w:t>
      </w:r>
      <w:r>
        <w:rPr>
          <w:color w:val="49269A"/>
          <w:spacing w:val="11"/>
          <w:w w:val="110"/>
        </w:rPr>
        <w:t xml:space="preserve"> </w:t>
      </w:r>
      <w:r>
        <w:rPr>
          <w:color w:val="49269A"/>
          <w:w w:val="110"/>
        </w:rPr>
        <w:t>10</w:t>
      </w:r>
      <w:r>
        <w:rPr>
          <w:color w:val="49269A"/>
          <w:spacing w:val="29"/>
          <w:w w:val="110"/>
        </w:rPr>
        <w:t xml:space="preserve"> </w:t>
      </w:r>
      <w:r>
        <w:rPr>
          <w:color w:val="49269A"/>
          <w:w w:val="110"/>
        </w:rPr>
        <w:t>September</w:t>
      </w:r>
      <w:r>
        <w:rPr>
          <w:color w:val="49269A"/>
          <w:spacing w:val="35"/>
          <w:w w:val="110"/>
        </w:rPr>
        <w:t xml:space="preserve"> </w:t>
      </w:r>
      <w:r>
        <w:rPr>
          <w:color w:val="49269A"/>
          <w:w w:val="110"/>
        </w:rPr>
        <w:t>2019).</w:t>
      </w:r>
      <w:r>
        <w:rPr>
          <w:color w:val="49269A"/>
          <w:spacing w:val="27"/>
          <w:w w:val="110"/>
        </w:rPr>
        <w:t xml:space="preserve"> </w:t>
      </w:r>
    </w:p>
    <w:p w:rsidR="00640EE5" w:rsidRDefault="00675EC2" w:rsidP="00640EE5">
      <w:pPr>
        <w:pStyle w:val="Zkladntext"/>
        <w:spacing w:before="5" w:line="285" w:lineRule="auto"/>
        <w:ind w:left="213" w:right="444" w:firstLine="4"/>
        <w:jc w:val="both"/>
        <w:rPr>
          <w:color w:val="6648AA"/>
          <w:spacing w:val="1"/>
          <w:w w:val="105"/>
        </w:rPr>
      </w:pPr>
      <w:r w:rsidRPr="00640EE5">
        <w:rPr>
          <w:rFonts w:ascii="Times New Roman"/>
          <w:b/>
          <w:color w:val="49269A"/>
          <w:w w:val="110"/>
          <w:sz w:val="24"/>
        </w:rPr>
        <w:t>It</w:t>
      </w:r>
      <w:r w:rsidRPr="00640EE5">
        <w:rPr>
          <w:rFonts w:ascii="Times New Roman"/>
          <w:b/>
          <w:color w:val="49269A"/>
          <w:spacing w:val="8"/>
          <w:w w:val="110"/>
          <w:sz w:val="24"/>
        </w:rPr>
        <w:t xml:space="preserve"> </w:t>
      </w:r>
      <w:r w:rsidRPr="00640EE5">
        <w:rPr>
          <w:b/>
          <w:color w:val="49269A"/>
          <w:w w:val="110"/>
        </w:rPr>
        <w:t>is</w:t>
      </w:r>
      <w:r w:rsidRPr="00640EE5">
        <w:rPr>
          <w:b/>
          <w:color w:val="49269A"/>
          <w:spacing w:val="-5"/>
          <w:w w:val="110"/>
        </w:rPr>
        <w:t xml:space="preserve"> </w:t>
      </w:r>
      <w:r w:rsidRPr="00640EE5">
        <w:rPr>
          <w:b/>
          <w:color w:val="49269A"/>
          <w:w w:val="110"/>
        </w:rPr>
        <w:t>mandatory</w:t>
      </w:r>
      <w:r w:rsidRPr="00640EE5">
        <w:rPr>
          <w:b/>
          <w:color w:val="49269A"/>
          <w:spacing w:val="25"/>
          <w:w w:val="110"/>
        </w:rPr>
        <w:t xml:space="preserve"> </w:t>
      </w:r>
      <w:r w:rsidRPr="00640EE5">
        <w:rPr>
          <w:b/>
          <w:color w:val="49269A"/>
          <w:w w:val="110"/>
        </w:rPr>
        <w:t>that</w:t>
      </w:r>
      <w:r w:rsidRPr="00640EE5">
        <w:rPr>
          <w:b/>
          <w:color w:val="49269A"/>
          <w:spacing w:val="10"/>
          <w:w w:val="110"/>
        </w:rPr>
        <w:t xml:space="preserve"> </w:t>
      </w:r>
      <w:r w:rsidRPr="00640EE5">
        <w:rPr>
          <w:b/>
          <w:color w:val="49269A"/>
          <w:w w:val="110"/>
        </w:rPr>
        <w:t>the</w:t>
      </w:r>
      <w:r w:rsidRPr="00640EE5">
        <w:rPr>
          <w:b/>
          <w:color w:val="49269A"/>
          <w:spacing w:val="-9"/>
          <w:w w:val="110"/>
        </w:rPr>
        <w:t xml:space="preserve"> </w:t>
      </w:r>
      <w:r w:rsidRPr="00640EE5">
        <w:rPr>
          <w:b/>
          <w:color w:val="49269A"/>
          <w:w w:val="110"/>
        </w:rPr>
        <w:t>Program</w:t>
      </w:r>
      <w:r w:rsidRPr="00640EE5">
        <w:rPr>
          <w:b/>
          <w:color w:val="49269A"/>
          <w:spacing w:val="26"/>
          <w:w w:val="110"/>
        </w:rPr>
        <w:t xml:space="preserve"> </w:t>
      </w:r>
      <w:r w:rsidRPr="00640EE5">
        <w:rPr>
          <w:b/>
          <w:color w:val="49269A"/>
          <w:w w:val="110"/>
        </w:rPr>
        <w:t>Content</w:t>
      </w:r>
      <w:r w:rsidRPr="00640EE5">
        <w:rPr>
          <w:b/>
          <w:color w:val="49269A"/>
          <w:spacing w:val="16"/>
          <w:w w:val="110"/>
        </w:rPr>
        <w:t xml:space="preserve"> </w:t>
      </w:r>
      <w:r w:rsidRPr="00640EE5">
        <w:rPr>
          <w:b/>
          <w:color w:val="49269A"/>
          <w:w w:val="110"/>
        </w:rPr>
        <w:t>Sheet</w:t>
      </w:r>
      <w:r w:rsidRPr="00640EE5">
        <w:rPr>
          <w:b/>
          <w:color w:val="49269A"/>
          <w:spacing w:val="14"/>
          <w:w w:val="110"/>
        </w:rPr>
        <w:t xml:space="preserve"> </w:t>
      </w:r>
      <w:r w:rsidRPr="00640EE5">
        <w:rPr>
          <w:b/>
          <w:color w:val="49269A"/>
          <w:w w:val="110"/>
        </w:rPr>
        <w:t>must</w:t>
      </w:r>
      <w:r w:rsidRPr="00640EE5">
        <w:rPr>
          <w:b/>
          <w:color w:val="49269A"/>
          <w:spacing w:val="9"/>
          <w:w w:val="110"/>
        </w:rPr>
        <w:t xml:space="preserve"> </w:t>
      </w:r>
      <w:r w:rsidRPr="00640EE5">
        <w:rPr>
          <w:b/>
          <w:color w:val="49269A"/>
          <w:w w:val="110"/>
        </w:rPr>
        <w:t>be</w:t>
      </w:r>
      <w:r w:rsidRPr="00640EE5">
        <w:rPr>
          <w:b/>
          <w:color w:val="49269A"/>
          <w:spacing w:val="-1"/>
          <w:w w:val="110"/>
        </w:rPr>
        <w:t xml:space="preserve"> </w:t>
      </w:r>
      <w:r w:rsidRPr="00640EE5">
        <w:rPr>
          <w:b/>
          <w:color w:val="49269A"/>
          <w:w w:val="110"/>
        </w:rPr>
        <w:t>filled</w:t>
      </w:r>
      <w:r w:rsidR="00640EE5">
        <w:rPr>
          <w:b/>
        </w:rPr>
        <w:t xml:space="preserve"> </w:t>
      </w:r>
      <w:r w:rsidR="00640EE5">
        <w:rPr>
          <w:color w:val="4B269A"/>
          <w:w w:val="110"/>
        </w:rPr>
        <w:t>in precisely by each couple in English using the terminology for the elements listed in the</w:t>
      </w:r>
      <w:r w:rsidR="00640EE5">
        <w:rPr>
          <w:color w:val="4B269A"/>
          <w:spacing w:val="1"/>
          <w:w w:val="110"/>
        </w:rPr>
        <w:t xml:space="preserve"> </w:t>
      </w:r>
      <w:r w:rsidR="00640EE5">
        <w:rPr>
          <w:color w:val="4B269A"/>
          <w:w w:val="105"/>
        </w:rPr>
        <w:t>respective</w:t>
      </w:r>
      <w:r w:rsidR="00640EE5">
        <w:rPr>
          <w:color w:val="4B269A"/>
          <w:spacing w:val="1"/>
          <w:w w:val="105"/>
        </w:rPr>
        <w:t xml:space="preserve"> </w:t>
      </w:r>
      <w:r w:rsidR="00640EE5">
        <w:rPr>
          <w:color w:val="4B269A"/>
          <w:w w:val="105"/>
        </w:rPr>
        <w:t>ISU</w:t>
      </w:r>
      <w:r w:rsidR="00640EE5">
        <w:rPr>
          <w:color w:val="4B269A"/>
          <w:spacing w:val="1"/>
          <w:w w:val="105"/>
        </w:rPr>
        <w:t xml:space="preserve"> </w:t>
      </w:r>
      <w:r w:rsidR="00640EE5">
        <w:rPr>
          <w:color w:val="4B269A"/>
          <w:w w:val="105"/>
        </w:rPr>
        <w:t xml:space="preserve">Com </w:t>
      </w:r>
      <w:proofErr w:type="spellStart"/>
      <w:r w:rsidR="00640EE5">
        <w:rPr>
          <w:color w:val="4B269A"/>
          <w:w w:val="105"/>
        </w:rPr>
        <w:t>municat</w:t>
      </w:r>
      <w:proofErr w:type="spellEnd"/>
      <w:r w:rsidR="00640EE5">
        <w:rPr>
          <w:color w:val="4B269A"/>
          <w:w w:val="105"/>
        </w:rPr>
        <w:t xml:space="preserve"> </w:t>
      </w:r>
      <w:proofErr w:type="gramStart"/>
      <w:r w:rsidR="00640EE5">
        <w:rPr>
          <w:color w:val="4B269A"/>
          <w:w w:val="105"/>
        </w:rPr>
        <w:t xml:space="preserve">ion </w:t>
      </w:r>
      <w:r w:rsidR="00640EE5">
        <w:rPr>
          <w:color w:val="6648AA"/>
          <w:w w:val="105"/>
        </w:rPr>
        <w:t>.</w:t>
      </w:r>
      <w:proofErr w:type="gramEnd"/>
      <w:r w:rsidR="00640EE5">
        <w:rPr>
          <w:color w:val="6648AA"/>
          <w:spacing w:val="1"/>
          <w:w w:val="105"/>
        </w:rPr>
        <w:t xml:space="preserve"> </w:t>
      </w:r>
    </w:p>
    <w:p w:rsidR="00640EE5" w:rsidRDefault="00640EE5" w:rsidP="00640EE5">
      <w:pPr>
        <w:pStyle w:val="Zkladntext"/>
        <w:spacing w:before="5" w:line="285" w:lineRule="auto"/>
        <w:ind w:left="213" w:right="444" w:firstLine="4"/>
        <w:jc w:val="both"/>
        <w:rPr>
          <w:color w:val="4B269A"/>
          <w:w w:val="105"/>
        </w:rPr>
      </w:pPr>
      <w:r w:rsidRPr="00640EE5">
        <w:rPr>
          <w:b/>
          <w:color w:val="4B269A"/>
          <w:w w:val="105"/>
        </w:rPr>
        <w:t>It</w:t>
      </w:r>
      <w:r w:rsidRPr="00640EE5">
        <w:rPr>
          <w:b/>
          <w:color w:val="4B269A"/>
          <w:spacing w:val="1"/>
          <w:w w:val="105"/>
        </w:rPr>
        <w:t xml:space="preserve"> </w:t>
      </w:r>
      <w:r w:rsidRPr="00640EE5">
        <w:rPr>
          <w:b/>
          <w:color w:val="4B269A"/>
          <w:w w:val="105"/>
        </w:rPr>
        <w:t>is</w:t>
      </w:r>
      <w:r w:rsidRPr="00640EE5">
        <w:rPr>
          <w:b/>
          <w:color w:val="4B269A"/>
          <w:spacing w:val="1"/>
          <w:w w:val="105"/>
        </w:rPr>
        <w:t xml:space="preserve"> </w:t>
      </w:r>
      <w:r w:rsidRPr="00640EE5">
        <w:rPr>
          <w:b/>
          <w:color w:val="4B269A"/>
          <w:w w:val="105"/>
        </w:rPr>
        <w:t>not</w:t>
      </w:r>
      <w:r w:rsidRPr="00640EE5">
        <w:rPr>
          <w:b/>
          <w:color w:val="4B269A"/>
          <w:spacing w:val="1"/>
          <w:w w:val="105"/>
        </w:rPr>
        <w:t xml:space="preserve"> </w:t>
      </w:r>
      <w:r w:rsidRPr="00640EE5">
        <w:rPr>
          <w:b/>
          <w:color w:val="4B269A"/>
          <w:w w:val="105"/>
        </w:rPr>
        <w:t>permitted</w:t>
      </w:r>
      <w:r w:rsidRPr="00640EE5">
        <w:rPr>
          <w:b/>
          <w:color w:val="4B269A"/>
          <w:spacing w:val="1"/>
          <w:w w:val="105"/>
        </w:rPr>
        <w:t xml:space="preserve"> </w:t>
      </w:r>
      <w:r w:rsidRPr="00640EE5">
        <w:rPr>
          <w:b/>
          <w:color w:val="4B269A"/>
          <w:w w:val="105"/>
        </w:rPr>
        <w:t>to</w:t>
      </w:r>
      <w:r w:rsidRPr="00640EE5">
        <w:rPr>
          <w:b/>
          <w:color w:val="4B269A"/>
          <w:spacing w:val="1"/>
          <w:w w:val="105"/>
        </w:rPr>
        <w:t xml:space="preserve"> </w:t>
      </w:r>
      <w:proofErr w:type="gramStart"/>
      <w:r w:rsidRPr="00640EE5">
        <w:rPr>
          <w:b/>
          <w:color w:val="4B269A"/>
          <w:w w:val="105"/>
        </w:rPr>
        <w:t>hand  over</w:t>
      </w:r>
      <w:proofErr w:type="gramEnd"/>
      <w:r w:rsidRPr="00640EE5">
        <w:rPr>
          <w:b/>
          <w:color w:val="4B269A"/>
          <w:w w:val="105"/>
        </w:rPr>
        <w:t xml:space="preserve">  the  Program  Content</w:t>
      </w:r>
      <w:r w:rsidRPr="00640EE5">
        <w:rPr>
          <w:b/>
          <w:color w:val="4B269A"/>
          <w:spacing w:val="1"/>
          <w:w w:val="105"/>
        </w:rPr>
        <w:t xml:space="preserve"> </w:t>
      </w:r>
      <w:r w:rsidRPr="00640EE5">
        <w:rPr>
          <w:b/>
          <w:color w:val="4B269A"/>
          <w:w w:val="105"/>
        </w:rPr>
        <w:t>Sheets directly to the acting Officials.</w:t>
      </w:r>
      <w:r>
        <w:rPr>
          <w:color w:val="4B269A"/>
          <w:w w:val="105"/>
        </w:rPr>
        <w:t xml:space="preserve"> </w:t>
      </w:r>
    </w:p>
    <w:p w:rsidR="00640EE5" w:rsidRDefault="00640EE5" w:rsidP="00640EE5">
      <w:pPr>
        <w:pStyle w:val="Zkladntext"/>
        <w:spacing w:before="5" w:line="285" w:lineRule="auto"/>
        <w:ind w:left="213" w:right="444" w:firstLine="4"/>
        <w:jc w:val="both"/>
        <w:rPr>
          <w:color w:val="4B269A"/>
          <w:w w:val="105"/>
        </w:rPr>
      </w:pPr>
    </w:p>
    <w:p w:rsidR="00640EE5" w:rsidRDefault="00640EE5" w:rsidP="00640EE5">
      <w:pPr>
        <w:pStyle w:val="Zkladntext"/>
        <w:spacing w:before="5" w:line="285" w:lineRule="auto"/>
        <w:ind w:left="213" w:right="444" w:firstLine="4"/>
        <w:jc w:val="both"/>
        <w:rPr>
          <w:color w:val="4B269A"/>
          <w:w w:val="105"/>
        </w:rPr>
      </w:pPr>
      <w:r>
        <w:rPr>
          <w:color w:val="4B269A"/>
          <w:w w:val="105"/>
        </w:rPr>
        <w:t xml:space="preserve">ENTRIES OF JUDGES </w:t>
      </w:r>
    </w:p>
    <w:p w:rsidR="00640EE5" w:rsidRDefault="00640EE5" w:rsidP="00640EE5">
      <w:pPr>
        <w:pStyle w:val="Zkladntext"/>
        <w:spacing w:before="5" w:line="285" w:lineRule="auto"/>
        <w:ind w:left="213" w:right="444" w:firstLine="4"/>
        <w:jc w:val="both"/>
        <w:rPr>
          <w:color w:val="4B269A"/>
          <w:w w:val="105"/>
        </w:rPr>
      </w:pPr>
    </w:p>
    <w:p w:rsidR="00640EE5" w:rsidRDefault="00640EE5" w:rsidP="00640EE5">
      <w:pPr>
        <w:pStyle w:val="Zkladntext"/>
        <w:spacing w:before="5" w:line="285" w:lineRule="auto"/>
        <w:ind w:left="213" w:right="444" w:firstLine="4"/>
        <w:jc w:val="both"/>
        <w:rPr>
          <w:color w:val="4B269A"/>
          <w:w w:val="110"/>
        </w:rPr>
      </w:pPr>
      <w:r>
        <w:rPr>
          <w:color w:val="4B269A"/>
          <w:w w:val="105"/>
        </w:rPr>
        <w:t>Each participating ISU Member</w:t>
      </w:r>
      <w:r>
        <w:rPr>
          <w:color w:val="4B269A"/>
          <w:spacing w:val="1"/>
          <w:w w:val="105"/>
        </w:rPr>
        <w:t xml:space="preserve"> </w:t>
      </w:r>
      <w:r>
        <w:rPr>
          <w:color w:val="4B269A"/>
          <w:w w:val="110"/>
        </w:rPr>
        <w:t>may nominate one Judge and one substitute Judge for the event in which the Member has</w:t>
      </w:r>
      <w:r>
        <w:rPr>
          <w:color w:val="4B269A"/>
          <w:spacing w:val="1"/>
          <w:w w:val="110"/>
        </w:rPr>
        <w:t xml:space="preserve"> </w:t>
      </w:r>
      <w:r>
        <w:rPr>
          <w:color w:val="4B269A"/>
          <w:w w:val="110"/>
        </w:rPr>
        <w:t>Competitor(s)</w:t>
      </w:r>
      <w:r>
        <w:rPr>
          <w:color w:val="4B269A"/>
          <w:spacing w:val="1"/>
          <w:w w:val="110"/>
        </w:rPr>
        <w:t xml:space="preserve"> </w:t>
      </w:r>
      <w:r>
        <w:rPr>
          <w:color w:val="4B269A"/>
          <w:w w:val="110"/>
        </w:rPr>
        <w:t>entered.</w:t>
      </w:r>
      <w:r>
        <w:rPr>
          <w:color w:val="4B269A"/>
          <w:spacing w:val="1"/>
          <w:w w:val="110"/>
        </w:rPr>
        <w:t xml:space="preserve"> </w:t>
      </w:r>
      <w:r>
        <w:rPr>
          <w:color w:val="4B269A"/>
          <w:w w:val="110"/>
        </w:rPr>
        <w:t>Only</w:t>
      </w:r>
      <w:r>
        <w:rPr>
          <w:color w:val="4B269A"/>
          <w:spacing w:val="1"/>
          <w:w w:val="110"/>
        </w:rPr>
        <w:t xml:space="preserve"> </w:t>
      </w:r>
      <w:r>
        <w:rPr>
          <w:color w:val="4B269A"/>
          <w:w w:val="110"/>
        </w:rPr>
        <w:t>ISU</w:t>
      </w:r>
      <w:r>
        <w:rPr>
          <w:color w:val="4B269A"/>
          <w:spacing w:val="1"/>
          <w:w w:val="110"/>
        </w:rPr>
        <w:t xml:space="preserve"> </w:t>
      </w:r>
      <w:r>
        <w:rPr>
          <w:color w:val="4B269A"/>
          <w:w w:val="110"/>
        </w:rPr>
        <w:t>Championships</w:t>
      </w:r>
      <w:r>
        <w:rPr>
          <w:color w:val="4B269A"/>
          <w:spacing w:val="1"/>
          <w:w w:val="110"/>
        </w:rPr>
        <w:t xml:space="preserve"> </w:t>
      </w:r>
      <w:r>
        <w:rPr>
          <w:color w:val="4B269A"/>
          <w:w w:val="110"/>
        </w:rPr>
        <w:t>and</w:t>
      </w:r>
      <w:r>
        <w:rPr>
          <w:color w:val="4B269A"/>
          <w:spacing w:val="1"/>
          <w:w w:val="110"/>
        </w:rPr>
        <w:t xml:space="preserve"> </w:t>
      </w:r>
      <w:r>
        <w:rPr>
          <w:color w:val="4B269A"/>
          <w:w w:val="110"/>
        </w:rPr>
        <w:t>International</w:t>
      </w:r>
      <w:r>
        <w:rPr>
          <w:color w:val="4B269A"/>
          <w:spacing w:val="1"/>
          <w:w w:val="110"/>
        </w:rPr>
        <w:t xml:space="preserve"> </w:t>
      </w:r>
      <w:r>
        <w:rPr>
          <w:color w:val="4B269A"/>
          <w:w w:val="110"/>
        </w:rPr>
        <w:t>Judges will be</w:t>
      </w:r>
      <w:r>
        <w:rPr>
          <w:color w:val="4B269A"/>
          <w:spacing w:val="1"/>
          <w:w w:val="110"/>
        </w:rPr>
        <w:t xml:space="preserve"> </w:t>
      </w:r>
      <w:r>
        <w:rPr>
          <w:color w:val="4B269A"/>
          <w:w w:val="110"/>
        </w:rPr>
        <w:t>accepted. The QC reserves the right to limit the number of judges in accordance with the</w:t>
      </w:r>
      <w:r>
        <w:rPr>
          <w:color w:val="4B269A"/>
          <w:spacing w:val="1"/>
          <w:w w:val="110"/>
        </w:rPr>
        <w:t xml:space="preserve"> </w:t>
      </w:r>
      <w:r>
        <w:rPr>
          <w:color w:val="4B269A"/>
          <w:w w:val="110"/>
        </w:rPr>
        <w:t xml:space="preserve">number of the couple's entries. </w:t>
      </w:r>
    </w:p>
    <w:p w:rsidR="00640EE5" w:rsidRPr="00640EE5" w:rsidRDefault="00640EE5" w:rsidP="00640EE5">
      <w:pPr>
        <w:pStyle w:val="Zkladntext"/>
        <w:spacing w:before="5" w:line="285" w:lineRule="auto"/>
        <w:ind w:left="213" w:right="444" w:firstLine="4"/>
        <w:jc w:val="both"/>
        <w:rPr>
          <w:b/>
        </w:rPr>
      </w:pPr>
      <w:r>
        <w:rPr>
          <w:color w:val="4B269A"/>
          <w:w w:val="110"/>
        </w:rPr>
        <w:t>The confirmation of the list of judges will be announced in</w:t>
      </w:r>
      <w:r>
        <w:rPr>
          <w:color w:val="4B269A"/>
          <w:spacing w:val="1"/>
          <w:w w:val="110"/>
        </w:rPr>
        <w:t xml:space="preserve"> </w:t>
      </w:r>
      <w:r>
        <w:rPr>
          <w:color w:val="4B269A"/>
          <w:w w:val="110"/>
        </w:rPr>
        <w:t>due</w:t>
      </w:r>
      <w:r>
        <w:rPr>
          <w:color w:val="4B269A"/>
          <w:spacing w:val="-16"/>
          <w:w w:val="110"/>
        </w:rPr>
        <w:t xml:space="preserve"> </w:t>
      </w:r>
      <w:r>
        <w:rPr>
          <w:color w:val="4B269A"/>
          <w:w w:val="110"/>
        </w:rPr>
        <w:t>time.</w:t>
      </w:r>
    </w:p>
    <w:p w:rsidR="00640EE5" w:rsidRDefault="00640EE5">
      <w:pPr>
        <w:spacing w:line="285" w:lineRule="auto"/>
        <w:jc w:val="both"/>
        <w:sectPr w:rsidR="00640EE5">
          <w:pgSz w:w="11910" w:h="16840"/>
          <w:pgMar w:top="740" w:right="720" w:bottom="2140" w:left="740" w:header="0" w:footer="1954" w:gutter="0"/>
          <w:cols w:space="720"/>
        </w:sectPr>
      </w:pPr>
    </w:p>
    <w:p w:rsidR="008A33E8" w:rsidRDefault="008A33E8">
      <w:pPr>
        <w:pStyle w:val="Zkladntext"/>
        <w:spacing w:before="9"/>
        <w:rPr>
          <w:sz w:val="23"/>
        </w:rPr>
      </w:pPr>
    </w:p>
    <w:p w:rsidR="00640EE5" w:rsidRDefault="00675EC2">
      <w:pPr>
        <w:pStyle w:val="Zkladntext"/>
        <w:spacing w:before="1" w:line="292" w:lineRule="auto"/>
        <w:ind w:left="214" w:right="574" w:hanging="1"/>
        <w:jc w:val="both"/>
        <w:rPr>
          <w:color w:val="4B269A"/>
          <w:w w:val="110"/>
        </w:rPr>
      </w:pPr>
      <w:r>
        <w:rPr>
          <w:color w:val="4B269A"/>
          <w:w w:val="110"/>
        </w:rPr>
        <w:t xml:space="preserve">DEADLINE FOR ENTRIES </w:t>
      </w:r>
    </w:p>
    <w:p w:rsidR="00640EE5" w:rsidRDefault="00640EE5">
      <w:pPr>
        <w:pStyle w:val="Zkladntext"/>
        <w:spacing w:before="1" w:line="292" w:lineRule="auto"/>
        <w:ind w:left="214" w:right="574" w:hanging="1"/>
        <w:jc w:val="both"/>
        <w:rPr>
          <w:color w:val="4B269A"/>
          <w:w w:val="110"/>
        </w:rPr>
      </w:pPr>
    </w:p>
    <w:p w:rsidR="008A33E8" w:rsidRDefault="00675EC2">
      <w:pPr>
        <w:pStyle w:val="Zkladntext"/>
        <w:spacing w:before="1" w:line="292" w:lineRule="auto"/>
        <w:ind w:left="214" w:right="574" w:hanging="1"/>
        <w:jc w:val="both"/>
      </w:pPr>
      <w:r>
        <w:rPr>
          <w:color w:val="4B269A"/>
          <w:w w:val="110"/>
        </w:rPr>
        <w:t>Entries must be forwarded to Organizing Committee using the</w:t>
      </w:r>
      <w:r>
        <w:rPr>
          <w:color w:val="4B269A"/>
          <w:spacing w:val="1"/>
          <w:w w:val="110"/>
        </w:rPr>
        <w:t xml:space="preserve"> </w:t>
      </w:r>
      <w:r>
        <w:rPr>
          <w:color w:val="4B269A"/>
          <w:w w:val="110"/>
        </w:rPr>
        <w:t>official entry forms latest by the 1</w:t>
      </w:r>
      <w:r>
        <w:rPr>
          <w:rFonts w:ascii="Times New Roman"/>
          <w:color w:val="6648AA"/>
          <w:w w:val="110"/>
          <w:vertAlign w:val="superscript"/>
        </w:rPr>
        <w:t>s</w:t>
      </w:r>
      <w:r>
        <w:rPr>
          <w:rFonts w:ascii="Times New Roman"/>
          <w:color w:val="4B269A"/>
          <w:w w:val="110"/>
          <w:vertAlign w:val="superscript"/>
        </w:rPr>
        <w:t>t</w:t>
      </w:r>
      <w:r>
        <w:rPr>
          <w:rFonts w:ascii="Times New Roman"/>
          <w:color w:val="4B269A"/>
          <w:w w:val="110"/>
        </w:rPr>
        <w:t xml:space="preserve"> </w:t>
      </w:r>
      <w:r>
        <w:rPr>
          <w:color w:val="4B269A"/>
          <w:w w:val="110"/>
        </w:rPr>
        <w:t>September, 20</w:t>
      </w:r>
      <w:r w:rsidR="00640EE5">
        <w:rPr>
          <w:color w:val="4B269A"/>
          <w:w w:val="110"/>
        </w:rPr>
        <w:t>21</w:t>
      </w:r>
      <w:r>
        <w:rPr>
          <w:color w:val="4B269A"/>
          <w:w w:val="110"/>
        </w:rPr>
        <w:t>. Entry forms listing Couples and</w:t>
      </w:r>
      <w:r>
        <w:rPr>
          <w:color w:val="4B269A"/>
          <w:spacing w:val="1"/>
          <w:w w:val="110"/>
        </w:rPr>
        <w:t xml:space="preserve"> </w:t>
      </w:r>
      <w:r>
        <w:rPr>
          <w:color w:val="4B269A"/>
          <w:w w:val="110"/>
        </w:rPr>
        <w:t>substitutes</w:t>
      </w:r>
      <w:r>
        <w:rPr>
          <w:color w:val="4B269A"/>
          <w:spacing w:val="7"/>
          <w:w w:val="110"/>
        </w:rPr>
        <w:t xml:space="preserve"> </w:t>
      </w:r>
      <w:r>
        <w:rPr>
          <w:color w:val="4B269A"/>
          <w:w w:val="110"/>
        </w:rPr>
        <w:t>must</w:t>
      </w:r>
      <w:r>
        <w:rPr>
          <w:color w:val="4B269A"/>
          <w:spacing w:val="-9"/>
          <w:w w:val="110"/>
        </w:rPr>
        <w:t xml:space="preserve"> </w:t>
      </w:r>
      <w:r>
        <w:rPr>
          <w:color w:val="4B269A"/>
          <w:w w:val="110"/>
        </w:rPr>
        <w:t>be</w:t>
      </w:r>
      <w:r>
        <w:rPr>
          <w:color w:val="4B269A"/>
          <w:spacing w:val="-18"/>
          <w:w w:val="110"/>
        </w:rPr>
        <w:t xml:space="preserve"> </w:t>
      </w:r>
      <w:r>
        <w:rPr>
          <w:color w:val="4B269A"/>
          <w:w w:val="110"/>
        </w:rPr>
        <w:t>sent</w:t>
      </w:r>
      <w:r>
        <w:rPr>
          <w:color w:val="4B269A"/>
          <w:spacing w:val="-10"/>
          <w:w w:val="110"/>
        </w:rPr>
        <w:t xml:space="preserve"> </w:t>
      </w:r>
      <w:r>
        <w:rPr>
          <w:color w:val="4B269A"/>
          <w:w w:val="110"/>
        </w:rPr>
        <w:t>to:</w:t>
      </w:r>
      <w:r>
        <w:rPr>
          <w:color w:val="4B269A"/>
          <w:spacing w:val="35"/>
          <w:w w:val="110"/>
        </w:rPr>
        <w:t xml:space="preserve"> </w:t>
      </w:r>
      <w:hyperlink r:id="rId19" w:history="1">
        <w:r w:rsidR="00E47B6C" w:rsidRPr="0049430F">
          <w:rPr>
            <w:rStyle w:val="Hypertextovodkaz"/>
            <w:w w:val="110"/>
          </w:rPr>
          <w:t>ghiacciomezzaluna@gmail.com</w:t>
        </w:r>
      </w:hyperlink>
    </w:p>
    <w:p w:rsidR="00640EE5" w:rsidRDefault="00640EE5">
      <w:pPr>
        <w:spacing w:line="220" w:lineRule="exact"/>
        <w:ind w:left="216"/>
        <w:rPr>
          <w:b/>
          <w:color w:val="4B269A"/>
          <w:w w:val="120"/>
          <w:u w:val="single" w:color="4A269B"/>
        </w:rPr>
      </w:pPr>
    </w:p>
    <w:p w:rsidR="00640EE5" w:rsidRDefault="00675EC2">
      <w:pPr>
        <w:spacing w:line="220" w:lineRule="exact"/>
        <w:ind w:left="216"/>
        <w:rPr>
          <w:b/>
          <w:color w:val="4B269A"/>
          <w:spacing w:val="4"/>
          <w:w w:val="120"/>
        </w:rPr>
      </w:pPr>
      <w:r>
        <w:rPr>
          <w:b/>
          <w:color w:val="4B269A"/>
          <w:w w:val="120"/>
          <w:u w:val="single" w:color="4A269B"/>
        </w:rPr>
        <w:t>All</w:t>
      </w:r>
      <w:r>
        <w:rPr>
          <w:b/>
          <w:color w:val="4B269A"/>
          <w:spacing w:val="10"/>
          <w:w w:val="120"/>
          <w:u w:val="single" w:color="4A269B"/>
        </w:rPr>
        <w:t xml:space="preserve"> </w:t>
      </w:r>
      <w:r>
        <w:rPr>
          <w:b/>
          <w:color w:val="4B269A"/>
          <w:w w:val="120"/>
          <w:u w:val="single" w:color="4A269B"/>
        </w:rPr>
        <w:t>entries</w:t>
      </w:r>
      <w:r>
        <w:rPr>
          <w:b/>
          <w:color w:val="4B269A"/>
          <w:spacing w:val="13"/>
          <w:w w:val="120"/>
          <w:u w:val="single" w:color="4A269B"/>
        </w:rPr>
        <w:t xml:space="preserve"> </w:t>
      </w:r>
      <w:r>
        <w:rPr>
          <w:b/>
          <w:color w:val="4B269A"/>
          <w:w w:val="120"/>
          <w:u w:val="single" w:color="4A269B"/>
        </w:rPr>
        <w:t>sent</w:t>
      </w:r>
      <w:r>
        <w:rPr>
          <w:b/>
          <w:color w:val="4B269A"/>
          <w:spacing w:val="14"/>
          <w:w w:val="120"/>
          <w:u w:val="single" w:color="4A269B"/>
        </w:rPr>
        <w:t xml:space="preserve"> </w:t>
      </w:r>
      <w:r>
        <w:rPr>
          <w:b/>
          <w:color w:val="4B269A"/>
          <w:w w:val="120"/>
          <w:u w:val="single" w:color="4A269B"/>
        </w:rPr>
        <w:t>after</w:t>
      </w:r>
      <w:r>
        <w:rPr>
          <w:b/>
          <w:color w:val="4B269A"/>
          <w:spacing w:val="25"/>
          <w:w w:val="120"/>
          <w:u w:val="single" w:color="4A269B"/>
        </w:rPr>
        <w:t xml:space="preserve"> </w:t>
      </w:r>
      <w:r w:rsidR="00640EE5">
        <w:rPr>
          <w:rFonts w:ascii="Times New Roman"/>
          <w:b/>
          <w:color w:val="4B269A"/>
          <w:w w:val="120"/>
          <w:sz w:val="24"/>
          <w:u w:val="single" w:color="4A269B"/>
        </w:rPr>
        <w:t>1</w:t>
      </w:r>
      <w:r>
        <w:rPr>
          <w:rFonts w:ascii="Times New Roman"/>
          <w:b/>
          <w:color w:val="4B269A"/>
          <w:w w:val="120"/>
          <w:sz w:val="24"/>
          <w:u w:val="single" w:color="4A269B"/>
        </w:rPr>
        <w:t xml:space="preserve">st </w:t>
      </w:r>
      <w:r>
        <w:rPr>
          <w:b/>
          <w:color w:val="4B269A"/>
          <w:w w:val="120"/>
          <w:u w:val="single" w:color="4A269B"/>
        </w:rPr>
        <w:t>September,</w:t>
      </w:r>
      <w:r>
        <w:rPr>
          <w:b/>
          <w:color w:val="4B269A"/>
          <w:spacing w:val="15"/>
          <w:w w:val="120"/>
          <w:u w:val="single" w:color="4A269B"/>
        </w:rPr>
        <w:t xml:space="preserve"> </w:t>
      </w:r>
      <w:r>
        <w:rPr>
          <w:b/>
          <w:color w:val="4B269A"/>
          <w:w w:val="120"/>
          <w:u w:val="single" w:color="4A269B"/>
        </w:rPr>
        <w:t>20</w:t>
      </w:r>
      <w:r w:rsidR="008801E1">
        <w:rPr>
          <w:b/>
          <w:color w:val="4B269A"/>
          <w:w w:val="120"/>
          <w:u w:val="single" w:color="4A269B"/>
        </w:rPr>
        <w:t>21</w:t>
      </w:r>
      <w:r>
        <w:rPr>
          <w:b/>
          <w:color w:val="4B269A"/>
          <w:spacing w:val="20"/>
          <w:w w:val="120"/>
          <w:u w:val="single" w:color="4A269B"/>
        </w:rPr>
        <w:t xml:space="preserve"> </w:t>
      </w:r>
      <w:r>
        <w:rPr>
          <w:b/>
          <w:color w:val="4B269A"/>
          <w:w w:val="120"/>
          <w:u w:val="single" w:color="4A269B"/>
        </w:rPr>
        <w:t>are declared</w:t>
      </w:r>
      <w:r>
        <w:rPr>
          <w:b/>
          <w:color w:val="4B269A"/>
          <w:spacing w:val="22"/>
          <w:w w:val="120"/>
          <w:u w:val="single" w:color="4A269B"/>
        </w:rPr>
        <w:t xml:space="preserve"> </w:t>
      </w:r>
      <w:r>
        <w:rPr>
          <w:b/>
          <w:color w:val="4B269A"/>
          <w:w w:val="120"/>
          <w:u w:val="single" w:color="4A269B"/>
        </w:rPr>
        <w:t>to</w:t>
      </w:r>
      <w:r>
        <w:rPr>
          <w:b/>
          <w:color w:val="4B269A"/>
          <w:spacing w:val="21"/>
          <w:w w:val="120"/>
          <w:u w:val="single" w:color="4A269B"/>
        </w:rPr>
        <w:t xml:space="preserve"> </w:t>
      </w:r>
      <w:r>
        <w:rPr>
          <w:b/>
          <w:color w:val="4B269A"/>
          <w:w w:val="120"/>
          <w:u w:val="single" w:color="4A269B"/>
        </w:rPr>
        <w:t>be</w:t>
      </w:r>
      <w:r>
        <w:rPr>
          <w:b/>
          <w:color w:val="4B269A"/>
          <w:spacing w:val="7"/>
          <w:w w:val="120"/>
          <w:u w:val="single" w:color="4A269B"/>
        </w:rPr>
        <w:t xml:space="preserve"> </w:t>
      </w:r>
      <w:r>
        <w:rPr>
          <w:b/>
          <w:color w:val="4B269A"/>
          <w:w w:val="120"/>
          <w:u w:val="single" w:color="4A269B"/>
        </w:rPr>
        <w:t>late</w:t>
      </w:r>
      <w:r>
        <w:rPr>
          <w:b/>
          <w:color w:val="4B269A"/>
          <w:spacing w:val="8"/>
          <w:w w:val="120"/>
          <w:u w:val="single" w:color="4A269B"/>
        </w:rPr>
        <w:t xml:space="preserve"> </w:t>
      </w:r>
      <w:r>
        <w:rPr>
          <w:b/>
          <w:color w:val="4B269A"/>
          <w:w w:val="120"/>
          <w:u w:val="single" w:color="4A269B"/>
        </w:rPr>
        <w:t>entry.</w:t>
      </w:r>
      <w:r>
        <w:rPr>
          <w:b/>
          <w:color w:val="4B269A"/>
          <w:spacing w:val="4"/>
          <w:w w:val="120"/>
        </w:rPr>
        <w:t xml:space="preserve"> </w:t>
      </w:r>
    </w:p>
    <w:p w:rsidR="00640EE5" w:rsidRDefault="00640EE5">
      <w:pPr>
        <w:spacing w:line="220" w:lineRule="exact"/>
        <w:ind w:left="216"/>
        <w:rPr>
          <w:color w:val="4B269A"/>
          <w:w w:val="120"/>
        </w:rPr>
      </w:pPr>
    </w:p>
    <w:p w:rsidR="008A33E8" w:rsidRDefault="00675EC2" w:rsidP="00640EE5">
      <w:pPr>
        <w:spacing w:line="220" w:lineRule="exact"/>
        <w:ind w:left="216"/>
      </w:pPr>
      <w:r>
        <w:rPr>
          <w:color w:val="4B269A"/>
          <w:w w:val="120"/>
        </w:rPr>
        <w:t>Entry</w:t>
      </w:r>
      <w:r w:rsidR="00640EE5">
        <w:rPr>
          <w:color w:val="4B269A"/>
          <w:w w:val="120"/>
        </w:rPr>
        <w:t xml:space="preserve"> </w:t>
      </w:r>
      <w:r w:rsidR="00640EE5">
        <w:rPr>
          <w:color w:val="4B269A"/>
          <w:w w:val="110"/>
        </w:rPr>
        <w:t>f</w:t>
      </w:r>
      <w:r>
        <w:rPr>
          <w:color w:val="4B269A"/>
          <w:w w:val="110"/>
        </w:rPr>
        <w:t>ees are</w:t>
      </w:r>
      <w:r>
        <w:rPr>
          <w:color w:val="4B269A"/>
          <w:spacing w:val="1"/>
          <w:w w:val="110"/>
        </w:rPr>
        <w:t xml:space="preserve"> </w:t>
      </w:r>
      <w:r>
        <w:rPr>
          <w:color w:val="4B269A"/>
          <w:w w:val="110"/>
        </w:rPr>
        <w:t>reques</w:t>
      </w:r>
      <w:r w:rsidR="00640EE5">
        <w:rPr>
          <w:color w:val="4B269A"/>
          <w:w w:val="110"/>
        </w:rPr>
        <w:t>t</w:t>
      </w:r>
      <w:r>
        <w:rPr>
          <w:color w:val="4B269A"/>
          <w:w w:val="110"/>
        </w:rPr>
        <w:t>ed to</w:t>
      </w:r>
      <w:r>
        <w:rPr>
          <w:color w:val="4B269A"/>
          <w:spacing w:val="1"/>
          <w:w w:val="110"/>
        </w:rPr>
        <w:t xml:space="preserve"> </w:t>
      </w:r>
      <w:r>
        <w:rPr>
          <w:color w:val="4B269A"/>
          <w:w w:val="110"/>
        </w:rPr>
        <w:t>be paid by bank transfer</w:t>
      </w:r>
      <w:r>
        <w:rPr>
          <w:color w:val="4B269A"/>
          <w:spacing w:val="1"/>
          <w:w w:val="110"/>
        </w:rPr>
        <w:t xml:space="preserve"> </w:t>
      </w:r>
      <w:r>
        <w:rPr>
          <w:color w:val="4B269A"/>
          <w:w w:val="110"/>
        </w:rPr>
        <w:t>as it</w:t>
      </w:r>
      <w:r>
        <w:rPr>
          <w:color w:val="4B269A"/>
          <w:spacing w:val="1"/>
          <w:w w:val="110"/>
        </w:rPr>
        <w:t xml:space="preserve"> </w:t>
      </w:r>
      <w:r>
        <w:rPr>
          <w:color w:val="4B269A"/>
          <w:w w:val="110"/>
        </w:rPr>
        <w:t>will fasten the</w:t>
      </w:r>
      <w:r>
        <w:rPr>
          <w:color w:val="4B269A"/>
          <w:spacing w:val="1"/>
          <w:w w:val="110"/>
        </w:rPr>
        <w:t xml:space="preserve"> </w:t>
      </w:r>
      <w:r>
        <w:rPr>
          <w:color w:val="4B269A"/>
          <w:w w:val="110"/>
        </w:rPr>
        <w:t>accreditation</w:t>
      </w:r>
      <w:r>
        <w:rPr>
          <w:color w:val="4B269A"/>
          <w:spacing w:val="-65"/>
          <w:w w:val="110"/>
        </w:rPr>
        <w:t xml:space="preserve"> </w:t>
      </w:r>
      <w:r>
        <w:rPr>
          <w:color w:val="4B269A"/>
          <w:w w:val="110"/>
        </w:rPr>
        <w:t>process</w:t>
      </w:r>
      <w:r>
        <w:rPr>
          <w:color w:val="6648AA"/>
          <w:w w:val="110"/>
        </w:rPr>
        <w:t>.</w:t>
      </w:r>
      <w:r>
        <w:rPr>
          <w:color w:val="6648AA"/>
          <w:spacing w:val="22"/>
          <w:w w:val="110"/>
        </w:rPr>
        <w:t xml:space="preserve"> </w:t>
      </w:r>
      <w:r>
        <w:rPr>
          <w:color w:val="4B269A"/>
          <w:w w:val="110"/>
        </w:rPr>
        <w:t>Please</w:t>
      </w:r>
      <w:r>
        <w:rPr>
          <w:color w:val="4B269A"/>
          <w:spacing w:val="17"/>
          <w:w w:val="110"/>
        </w:rPr>
        <w:t xml:space="preserve"> </w:t>
      </w:r>
      <w:r>
        <w:rPr>
          <w:color w:val="4B269A"/>
          <w:w w:val="110"/>
        </w:rPr>
        <w:t>note</w:t>
      </w:r>
      <w:r>
        <w:rPr>
          <w:color w:val="4B269A"/>
          <w:spacing w:val="14"/>
          <w:w w:val="110"/>
        </w:rPr>
        <w:t xml:space="preserve"> </w:t>
      </w:r>
      <w:r>
        <w:rPr>
          <w:color w:val="4B269A"/>
          <w:w w:val="110"/>
        </w:rPr>
        <w:t>that</w:t>
      </w:r>
      <w:r>
        <w:rPr>
          <w:color w:val="4B269A"/>
          <w:spacing w:val="12"/>
          <w:w w:val="110"/>
        </w:rPr>
        <w:t xml:space="preserve"> </w:t>
      </w:r>
      <w:r>
        <w:rPr>
          <w:color w:val="4B269A"/>
          <w:w w:val="110"/>
        </w:rPr>
        <w:t>all</w:t>
      </w:r>
      <w:r>
        <w:rPr>
          <w:color w:val="4B269A"/>
          <w:spacing w:val="2"/>
          <w:w w:val="110"/>
        </w:rPr>
        <w:t xml:space="preserve"> </w:t>
      </w:r>
      <w:r>
        <w:rPr>
          <w:color w:val="4B269A"/>
          <w:w w:val="110"/>
        </w:rPr>
        <w:t>banking</w:t>
      </w:r>
      <w:r>
        <w:rPr>
          <w:color w:val="4B269A"/>
          <w:spacing w:val="20"/>
          <w:w w:val="110"/>
        </w:rPr>
        <w:t xml:space="preserve"> </w:t>
      </w:r>
      <w:r>
        <w:rPr>
          <w:color w:val="4B269A"/>
          <w:w w:val="110"/>
        </w:rPr>
        <w:t>charges</w:t>
      </w:r>
      <w:r>
        <w:rPr>
          <w:color w:val="4B269A"/>
          <w:spacing w:val="20"/>
          <w:w w:val="110"/>
        </w:rPr>
        <w:t xml:space="preserve"> </w:t>
      </w:r>
      <w:r>
        <w:rPr>
          <w:color w:val="4B269A"/>
          <w:w w:val="110"/>
        </w:rPr>
        <w:t>have</w:t>
      </w:r>
      <w:r>
        <w:rPr>
          <w:color w:val="4B269A"/>
          <w:spacing w:val="16"/>
          <w:w w:val="110"/>
        </w:rPr>
        <w:t xml:space="preserve"> </w:t>
      </w:r>
      <w:r>
        <w:rPr>
          <w:color w:val="4B269A"/>
          <w:w w:val="110"/>
        </w:rPr>
        <w:t>to</w:t>
      </w:r>
      <w:r>
        <w:rPr>
          <w:color w:val="4B269A"/>
          <w:spacing w:val="25"/>
          <w:w w:val="110"/>
        </w:rPr>
        <w:t xml:space="preserve"> </w:t>
      </w:r>
      <w:r>
        <w:rPr>
          <w:color w:val="4B269A"/>
          <w:w w:val="110"/>
        </w:rPr>
        <w:t>be</w:t>
      </w:r>
      <w:r>
        <w:rPr>
          <w:color w:val="4B269A"/>
          <w:spacing w:val="8"/>
          <w:w w:val="110"/>
        </w:rPr>
        <w:t xml:space="preserve"> </w:t>
      </w:r>
      <w:r>
        <w:rPr>
          <w:color w:val="4B269A"/>
          <w:w w:val="110"/>
        </w:rPr>
        <w:t>borne</w:t>
      </w:r>
      <w:r>
        <w:rPr>
          <w:color w:val="4B269A"/>
          <w:spacing w:val="20"/>
          <w:w w:val="110"/>
        </w:rPr>
        <w:t xml:space="preserve"> </w:t>
      </w:r>
      <w:r>
        <w:rPr>
          <w:color w:val="4B269A"/>
          <w:w w:val="110"/>
        </w:rPr>
        <w:t>by</w:t>
      </w:r>
      <w:r>
        <w:rPr>
          <w:color w:val="4B269A"/>
          <w:spacing w:val="17"/>
          <w:w w:val="110"/>
        </w:rPr>
        <w:t xml:space="preserve"> </w:t>
      </w:r>
      <w:r>
        <w:rPr>
          <w:color w:val="4B269A"/>
          <w:w w:val="110"/>
        </w:rPr>
        <w:t>the</w:t>
      </w:r>
      <w:r>
        <w:rPr>
          <w:color w:val="4B269A"/>
          <w:spacing w:val="29"/>
          <w:w w:val="110"/>
        </w:rPr>
        <w:t xml:space="preserve"> </w:t>
      </w:r>
      <w:r>
        <w:rPr>
          <w:color w:val="4B269A"/>
          <w:w w:val="110"/>
        </w:rPr>
        <w:t>sender.</w:t>
      </w:r>
    </w:p>
    <w:p w:rsidR="008A33E8" w:rsidRDefault="008A33E8">
      <w:pPr>
        <w:pStyle w:val="Zkladntext"/>
        <w:spacing w:before="8"/>
        <w:rPr>
          <w:sz w:val="19"/>
        </w:rPr>
      </w:pPr>
    </w:p>
    <w:p w:rsidR="008A33E8" w:rsidRDefault="008A33E8">
      <w:pPr>
        <w:rPr>
          <w:sz w:val="19"/>
        </w:rPr>
        <w:sectPr w:rsidR="008A33E8">
          <w:pgSz w:w="11910" w:h="16840"/>
          <w:pgMar w:top="740" w:right="720" w:bottom="2140" w:left="740" w:header="0" w:footer="1954" w:gutter="0"/>
          <w:cols w:space="720"/>
        </w:sectPr>
      </w:pPr>
    </w:p>
    <w:p w:rsidR="008A33E8" w:rsidRDefault="00675EC2">
      <w:pPr>
        <w:spacing w:before="93"/>
        <w:ind w:left="215"/>
        <w:rPr>
          <w:b/>
        </w:rPr>
      </w:pPr>
      <w:r>
        <w:rPr>
          <w:b/>
          <w:color w:val="4B269A"/>
          <w:w w:val="115"/>
        </w:rPr>
        <w:t>Entry</w:t>
      </w:r>
      <w:r>
        <w:rPr>
          <w:b/>
          <w:color w:val="4B269A"/>
          <w:spacing w:val="14"/>
          <w:w w:val="115"/>
        </w:rPr>
        <w:t xml:space="preserve"> </w:t>
      </w:r>
      <w:r>
        <w:rPr>
          <w:b/>
          <w:color w:val="4B269A"/>
          <w:w w:val="115"/>
        </w:rPr>
        <w:t>Fee</w:t>
      </w:r>
      <w:r>
        <w:rPr>
          <w:b/>
          <w:color w:val="4B269A"/>
          <w:spacing w:val="-1"/>
          <w:w w:val="115"/>
        </w:rPr>
        <w:t xml:space="preserve"> </w:t>
      </w:r>
      <w:r>
        <w:rPr>
          <w:b/>
          <w:color w:val="4B269A"/>
          <w:w w:val="115"/>
        </w:rPr>
        <w:t>all</w:t>
      </w:r>
      <w:r>
        <w:rPr>
          <w:b/>
          <w:color w:val="4B269A"/>
          <w:spacing w:val="23"/>
          <w:w w:val="115"/>
        </w:rPr>
        <w:t xml:space="preserve"> </w:t>
      </w:r>
      <w:r>
        <w:rPr>
          <w:b/>
          <w:color w:val="4B269A"/>
          <w:w w:val="115"/>
        </w:rPr>
        <w:t>ice</w:t>
      </w:r>
      <w:r>
        <w:rPr>
          <w:b/>
          <w:color w:val="4B269A"/>
          <w:spacing w:val="2"/>
          <w:w w:val="115"/>
        </w:rPr>
        <w:t xml:space="preserve"> </w:t>
      </w:r>
      <w:r>
        <w:rPr>
          <w:b/>
          <w:color w:val="4B269A"/>
          <w:w w:val="115"/>
        </w:rPr>
        <w:t>dance</w:t>
      </w:r>
      <w:r>
        <w:rPr>
          <w:b/>
          <w:color w:val="4B269A"/>
          <w:spacing w:val="6"/>
          <w:w w:val="115"/>
        </w:rPr>
        <w:t xml:space="preserve"> </w:t>
      </w:r>
      <w:r>
        <w:rPr>
          <w:b/>
          <w:color w:val="4B269A"/>
          <w:w w:val="115"/>
        </w:rPr>
        <w:t>category</w:t>
      </w:r>
    </w:p>
    <w:p w:rsidR="008A33E8" w:rsidRDefault="00675EC2">
      <w:pPr>
        <w:spacing w:before="35"/>
        <w:ind w:left="214"/>
        <w:rPr>
          <w:b/>
        </w:rPr>
      </w:pPr>
      <w:r>
        <w:rPr>
          <w:b/>
          <w:color w:val="4B269A"/>
          <w:w w:val="115"/>
        </w:rPr>
        <w:t>Late</w:t>
      </w:r>
      <w:r>
        <w:rPr>
          <w:b/>
          <w:color w:val="4B269A"/>
          <w:spacing w:val="13"/>
          <w:w w:val="115"/>
        </w:rPr>
        <w:t xml:space="preserve"> </w:t>
      </w:r>
      <w:r>
        <w:rPr>
          <w:b/>
          <w:color w:val="4B269A"/>
          <w:w w:val="115"/>
        </w:rPr>
        <w:t>Entry</w:t>
      </w:r>
      <w:r>
        <w:rPr>
          <w:b/>
          <w:color w:val="4B269A"/>
          <w:spacing w:val="15"/>
          <w:w w:val="115"/>
        </w:rPr>
        <w:t xml:space="preserve"> </w:t>
      </w:r>
      <w:r>
        <w:rPr>
          <w:b/>
          <w:color w:val="4B269A"/>
          <w:w w:val="115"/>
        </w:rPr>
        <w:t>Fee all</w:t>
      </w:r>
      <w:r>
        <w:rPr>
          <w:b/>
          <w:color w:val="4B269A"/>
          <w:spacing w:val="19"/>
          <w:w w:val="115"/>
        </w:rPr>
        <w:t xml:space="preserve"> </w:t>
      </w:r>
      <w:r>
        <w:rPr>
          <w:b/>
          <w:color w:val="4B269A"/>
          <w:w w:val="115"/>
        </w:rPr>
        <w:t>ice</w:t>
      </w:r>
      <w:r>
        <w:rPr>
          <w:b/>
          <w:color w:val="4B269A"/>
          <w:spacing w:val="2"/>
          <w:w w:val="115"/>
        </w:rPr>
        <w:t xml:space="preserve"> </w:t>
      </w:r>
      <w:r>
        <w:rPr>
          <w:b/>
          <w:color w:val="4B269A"/>
          <w:w w:val="115"/>
        </w:rPr>
        <w:t>dance</w:t>
      </w:r>
      <w:r>
        <w:rPr>
          <w:b/>
          <w:color w:val="4B269A"/>
          <w:spacing w:val="12"/>
          <w:w w:val="115"/>
        </w:rPr>
        <w:t xml:space="preserve"> </w:t>
      </w:r>
      <w:r>
        <w:rPr>
          <w:b/>
          <w:color w:val="4B269A"/>
          <w:w w:val="115"/>
        </w:rPr>
        <w:t>category</w:t>
      </w:r>
    </w:p>
    <w:p w:rsidR="008A33E8" w:rsidRDefault="00675EC2">
      <w:pPr>
        <w:spacing w:before="93"/>
        <w:ind w:left="214"/>
        <w:rPr>
          <w:b/>
        </w:rPr>
      </w:pPr>
      <w:r>
        <w:br w:type="column"/>
      </w:r>
      <w:r>
        <w:rPr>
          <w:b/>
          <w:color w:val="4B269A"/>
          <w:w w:val="110"/>
        </w:rPr>
        <w:t>Euro</w:t>
      </w:r>
      <w:r>
        <w:rPr>
          <w:b/>
          <w:color w:val="4B269A"/>
          <w:spacing w:val="36"/>
          <w:w w:val="110"/>
        </w:rPr>
        <w:t xml:space="preserve"> </w:t>
      </w:r>
      <w:r>
        <w:rPr>
          <w:b/>
          <w:color w:val="4B269A"/>
          <w:w w:val="110"/>
        </w:rPr>
        <w:t>1</w:t>
      </w:r>
      <w:r w:rsidR="00640EE5">
        <w:rPr>
          <w:b/>
          <w:color w:val="4B269A"/>
          <w:w w:val="110"/>
        </w:rPr>
        <w:t>3</w:t>
      </w:r>
      <w:r>
        <w:rPr>
          <w:b/>
          <w:color w:val="4B269A"/>
          <w:w w:val="110"/>
        </w:rPr>
        <w:t>5</w:t>
      </w:r>
    </w:p>
    <w:p w:rsidR="008A33E8" w:rsidRDefault="00675EC2">
      <w:pPr>
        <w:spacing w:before="35"/>
        <w:ind w:left="214"/>
        <w:rPr>
          <w:b/>
        </w:rPr>
      </w:pPr>
      <w:r>
        <w:rPr>
          <w:b/>
          <w:color w:val="4B269A"/>
          <w:w w:val="110"/>
        </w:rPr>
        <w:t>Euro</w:t>
      </w:r>
      <w:r>
        <w:rPr>
          <w:b/>
          <w:color w:val="4B269A"/>
          <w:spacing w:val="36"/>
          <w:w w:val="110"/>
        </w:rPr>
        <w:t xml:space="preserve"> </w:t>
      </w:r>
      <w:r>
        <w:rPr>
          <w:b/>
          <w:color w:val="4B269A"/>
          <w:w w:val="110"/>
        </w:rPr>
        <w:t>1</w:t>
      </w:r>
      <w:r w:rsidR="00640EE5">
        <w:rPr>
          <w:b/>
          <w:color w:val="4B269A"/>
          <w:w w:val="110"/>
        </w:rPr>
        <w:t>50</w:t>
      </w:r>
    </w:p>
    <w:p w:rsidR="008A33E8" w:rsidRDefault="008A33E8">
      <w:pPr>
        <w:sectPr w:rsidR="008A33E8">
          <w:type w:val="continuous"/>
          <w:pgSz w:w="11910" w:h="16840"/>
          <w:pgMar w:top="840" w:right="720" w:bottom="280" w:left="740" w:header="0" w:footer="1954" w:gutter="0"/>
          <w:cols w:num="2" w:space="720" w:equalWidth="0">
            <w:col w:w="4785" w:space="250"/>
            <w:col w:w="5415"/>
          </w:cols>
        </w:sectPr>
      </w:pPr>
    </w:p>
    <w:p w:rsidR="008A33E8" w:rsidRDefault="008A33E8">
      <w:pPr>
        <w:pStyle w:val="Zkladntext"/>
        <w:rPr>
          <w:b/>
          <w:sz w:val="20"/>
        </w:rPr>
      </w:pPr>
    </w:p>
    <w:p w:rsidR="008A33E8" w:rsidRDefault="008A33E8">
      <w:pPr>
        <w:pStyle w:val="Zkladntext"/>
        <w:rPr>
          <w:b/>
          <w:sz w:val="20"/>
        </w:rPr>
      </w:pPr>
    </w:p>
    <w:p w:rsidR="008A33E8" w:rsidRDefault="008A33E8">
      <w:pPr>
        <w:pStyle w:val="Zkladntext"/>
        <w:spacing w:before="1"/>
        <w:rPr>
          <w:b/>
          <w:sz w:val="19"/>
        </w:rPr>
      </w:pPr>
    </w:p>
    <w:p w:rsidR="008A33E8" w:rsidRDefault="00675EC2">
      <w:pPr>
        <w:pStyle w:val="Zkladntext"/>
        <w:ind w:left="206"/>
      </w:pPr>
      <w:r>
        <w:rPr>
          <w:color w:val="4B269A"/>
          <w:w w:val="110"/>
        </w:rPr>
        <w:t>The</w:t>
      </w:r>
      <w:r>
        <w:rPr>
          <w:color w:val="4B269A"/>
          <w:spacing w:val="22"/>
          <w:w w:val="110"/>
        </w:rPr>
        <w:t xml:space="preserve"> </w:t>
      </w:r>
      <w:r>
        <w:rPr>
          <w:color w:val="4B269A"/>
          <w:w w:val="110"/>
        </w:rPr>
        <w:t>entry</w:t>
      </w:r>
      <w:r>
        <w:rPr>
          <w:color w:val="4B269A"/>
          <w:spacing w:val="26"/>
          <w:w w:val="110"/>
        </w:rPr>
        <w:t xml:space="preserve"> </w:t>
      </w:r>
      <w:r>
        <w:rPr>
          <w:color w:val="4B269A"/>
          <w:w w:val="110"/>
        </w:rPr>
        <w:t>Fee</w:t>
      </w:r>
      <w:r>
        <w:rPr>
          <w:color w:val="4B269A"/>
          <w:spacing w:val="25"/>
          <w:w w:val="110"/>
        </w:rPr>
        <w:t xml:space="preserve"> </w:t>
      </w:r>
      <w:r>
        <w:rPr>
          <w:color w:val="4B269A"/>
          <w:w w:val="110"/>
        </w:rPr>
        <w:t>must</w:t>
      </w:r>
      <w:r>
        <w:rPr>
          <w:color w:val="4B269A"/>
          <w:spacing w:val="21"/>
          <w:w w:val="110"/>
        </w:rPr>
        <w:t xml:space="preserve"> </w:t>
      </w:r>
      <w:r>
        <w:rPr>
          <w:color w:val="4B269A"/>
          <w:w w:val="110"/>
        </w:rPr>
        <w:t>be</w:t>
      </w:r>
      <w:r>
        <w:rPr>
          <w:color w:val="4B269A"/>
          <w:spacing w:val="14"/>
          <w:w w:val="110"/>
        </w:rPr>
        <w:t xml:space="preserve"> </w:t>
      </w:r>
      <w:r>
        <w:rPr>
          <w:color w:val="4B269A"/>
          <w:w w:val="110"/>
        </w:rPr>
        <w:t>paid</w:t>
      </w:r>
      <w:r>
        <w:rPr>
          <w:color w:val="4B269A"/>
          <w:spacing w:val="23"/>
          <w:w w:val="110"/>
        </w:rPr>
        <w:t xml:space="preserve"> </w:t>
      </w:r>
      <w:r>
        <w:rPr>
          <w:color w:val="4B269A"/>
          <w:w w:val="110"/>
        </w:rPr>
        <w:t>via</w:t>
      </w:r>
      <w:r>
        <w:rPr>
          <w:color w:val="4B269A"/>
          <w:spacing w:val="27"/>
          <w:w w:val="110"/>
        </w:rPr>
        <w:t xml:space="preserve"> </w:t>
      </w:r>
      <w:r>
        <w:rPr>
          <w:color w:val="4B269A"/>
          <w:w w:val="110"/>
        </w:rPr>
        <w:t>bank</w:t>
      </w:r>
      <w:r>
        <w:rPr>
          <w:color w:val="4B269A"/>
          <w:spacing w:val="26"/>
          <w:w w:val="110"/>
        </w:rPr>
        <w:t xml:space="preserve"> </w:t>
      </w:r>
      <w:r>
        <w:rPr>
          <w:color w:val="4B269A"/>
          <w:w w:val="110"/>
        </w:rPr>
        <w:t>transfer</w:t>
      </w:r>
      <w:r>
        <w:rPr>
          <w:color w:val="4B269A"/>
          <w:spacing w:val="27"/>
          <w:w w:val="110"/>
        </w:rPr>
        <w:t xml:space="preserve"> </w:t>
      </w:r>
      <w:r>
        <w:rPr>
          <w:color w:val="4B269A"/>
          <w:w w:val="110"/>
        </w:rPr>
        <w:t>to</w:t>
      </w:r>
      <w:r>
        <w:rPr>
          <w:color w:val="4B269A"/>
          <w:spacing w:val="25"/>
          <w:w w:val="110"/>
        </w:rPr>
        <w:t xml:space="preserve"> </w:t>
      </w:r>
      <w:r>
        <w:rPr>
          <w:color w:val="4B269A"/>
          <w:w w:val="110"/>
        </w:rPr>
        <w:t>the</w:t>
      </w:r>
      <w:r>
        <w:rPr>
          <w:color w:val="4B269A"/>
          <w:spacing w:val="21"/>
          <w:w w:val="110"/>
        </w:rPr>
        <w:t xml:space="preserve"> </w:t>
      </w:r>
      <w:r>
        <w:rPr>
          <w:color w:val="4B269A"/>
          <w:w w:val="110"/>
        </w:rPr>
        <w:t>following</w:t>
      </w:r>
      <w:r>
        <w:rPr>
          <w:color w:val="4B269A"/>
          <w:spacing w:val="41"/>
          <w:w w:val="110"/>
        </w:rPr>
        <w:t xml:space="preserve"> </w:t>
      </w:r>
      <w:r>
        <w:rPr>
          <w:color w:val="4B269A"/>
          <w:w w:val="110"/>
        </w:rPr>
        <w:t>bank</w:t>
      </w:r>
      <w:r>
        <w:rPr>
          <w:color w:val="4B269A"/>
          <w:spacing w:val="22"/>
          <w:w w:val="110"/>
        </w:rPr>
        <w:t xml:space="preserve"> </w:t>
      </w:r>
      <w:r>
        <w:rPr>
          <w:color w:val="4B269A"/>
          <w:w w:val="110"/>
        </w:rPr>
        <w:t>account:</w:t>
      </w:r>
    </w:p>
    <w:p w:rsidR="008A33E8" w:rsidRPr="00640EE5" w:rsidRDefault="00675EC2">
      <w:pPr>
        <w:spacing w:before="146"/>
        <w:ind w:left="2244"/>
        <w:rPr>
          <w:b/>
          <w:lang w:val="it-IT"/>
        </w:rPr>
      </w:pPr>
      <w:r w:rsidRPr="00640EE5">
        <w:rPr>
          <w:b/>
          <w:color w:val="4B269A"/>
          <w:w w:val="115"/>
          <w:lang w:val="it-IT"/>
        </w:rPr>
        <w:t>Bank</w:t>
      </w:r>
      <w:r w:rsidRPr="00640EE5">
        <w:rPr>
          <w:b/>
          <w:color w:val="4B269A"/>
          <w:spacing w:val="-4"/>
          <w:w w:val="115"/>
          <w:lang w:val="it-IT"/>
        </w:rPr>
        <w:t xml:space="preserve"> </w:t>
      </w:r>
      <w:r w:rsidRPr="00640EE5">
        <w:rPr>
          <w:b/>
          <w:color w:val="4B269A"/>
          <w:w w:val="115"/>
          <w:lang w:val="it-IT"/>
        </w:rPr>
        <w:t>account:</w:t>
      </w:r>
    </w:p>
    <w:p w:rsidR="00640EE5" w:rsidRDefault="00640EE5">
      <w:pPr>
        <w:pStyle w:val="Zkladntext"/>
        <w:spacing w:before="93" w:line="300" w:lineRule="auto"/>
        <w:ind w:left="1632" w:right="4426" w:firstLine="26"/>
        <w:rPr>
          <w:color w:val="4B269A"/>
          <w:w w:val="105"/>
          <w:lang w:val="it-IT"/>
        </w:rPr>
      </w:pPr>
    </w:p>
    <w:p w:rsidR="00640EE5" w:rsidRDefault="00675EC2">
      <w:pPr>
        <w:pStyle w:val="Zkladntext"/>
        <w:spacing w:before="93" w:line="300" w:lineRule="auto"/>
        <w:ind w:left="1632" w:right="4426" w:firstLine="26"/>
        <w:rPr>
          <w:color w:val="4B269A"/>
          <w:spacing w:val="-61"/>
          <w:w w:val="105"/>
          <w:lang w:val="it-IT"/>
        </w:rPr>
      </w:pPr>
      <w:r w:rsidRPr="00640EE5">
        <w:rPr>
          <w:color w:val="4B269A"/>
          <w:w w:val="105"/>
          <w:lang w:val="it-IT"/>
        </w:rPr>
        <w:t>Sport</w:t>
      </w:r>
      <w:r w:rsidRPr="00640EE5">
        <w:rPr>
          <w:color w:val="4B269A"/>
          <w:spacing w:val="43"/>
          <w:w w:val="105"/>
          <w:lang w:val="it-IT"/>
        </w:rPr>
        <w:t xml:space="preserve"> </w:t>
      </w:r>
      <w:r w:rsidRPr="00640EE5">
        <w:rPr>
          <w:color w:val="4B269A"/>
          <w:w w:val="105"/>
          <w:lang w:val="it-IT"/>
        </w:rPr>
        <w:t>Ghiaccio</w:t>
      </w:r>
      <w:r w:rsidRPr="00640EE5">
        <w:rPr>
          <w:color w:val="4B269A"/>
          <w:spacing w:val="44"/>
          <w:w w:val="105"/>
          <w:lang w:val="it-IT"/>
        </w:rPr>
        <w:t xml:space="preserve"> </w:t>
      </w:r>
      <w:r w:rsidRPr="00640EE5">
        <w:rPr>
          <w:color w:val="4B269A"/>
          <w:w w:val="105"/>
          <w:lang w:val="it-IT"/>
        </w:rPr>
        <w:t>Mezzaluna</w:t>
      </w:r>
      <w:r w:rsidRPr="00640EE5">
        <w:rPr>
          <w:color w:val="4B269A"/>
          <w:spacing w:val="62"/>
          <w:w w:val="105"/>
          <w:lang w:val="it-IT"/>
        </w:rPr>
        <w:t xml:space="preserve"> </w:t>
      </w:r>
      <w:r w:rsidRPr="00640EE5">
        <w:rPr>
          <w:color w:val="4B269A"/>
          <w:w w:val="105"/>
          <w:lang w:val="it-IT"/>
        </w:rPr>
        <w:t>S.S.D.R.L.</w:t>
      </w:r>
      <w:r w:rsidRPr="00640EE5">
        <w:rPr>
          <w:color w:val="4B269A"/>
          <w:spacing w:val="-61"/>
          <w:w w:val="105"/>
          <w:lang w:val="it-IT"/>
        </w:rPr>
        <w:t xml:space="preserve"> </w:t>
      </w:r>
    </w:p>
    <w:p w:rsidR="008A33E8" w:rsidRDefault="00640EE5" w:rsidP="00640EE5">
      <w:pPr>
        <w:pStyle w:val="Zkladntext"/>
        <w:spacing w:before="93" w:line="300" w:lineRule="auto"/>
        <w:ind w:left="1632" w:right="4426" w:firstLine="26"/>
        <w:rPr>
          <w:lang w:val="it-IT"/>
        </w:rPr>
      </w:pPr>
      <w:r>
        <w:rPr>
          <w:color w:val="4B269A"/>
          <w:w w:val="105"/>
          <w:lang w:val="it-IT"/>
        </w:rPr>
        <w:t>INTESASANPAOLO</w:t>
      </w:r>
    </w:p>
    <w:p w:rsidR="00640EE5" w:rsidRPr="00640EE5" w:rsidRDefault="00640EE5" w:rsidP="00640EE5">
      <w:pPr>
        <w:pStyle w:val="Zkladntext"/>
        <w:spacing w:before="93" w:line="300" w:lineRule="auto"/>
        <w:ind w:left="1632" w:right="4426" w:firstLine="26"/>
        <w:rPr>
          <w:lang w:val="it-IT"/>
        </w:rPr>
      </w:pPr>
    </w:p>
    <w:p w:rsidR="00640EE5" w:rsidRDefault="00675EC2">
      <w:pPr>
        <w:pStyle w:val="Zkladntext"/>
        <w:spacing w:before="1"/>
        <w:ind w:left="1624"/>
        <w:rPr>
          <w:color w:val="4B269A"/>
          <w:spacing w:val="19"/>
          <w:w w:val="110"/>
        </w:rPr>
      </w:pPr>
      <w:r>
        <w:rPr>
          <w:color w:val="4B269A"/>
          <w:w w:val="110"/>
        </w:rPr>
        <w:t>IT</w:t>
      </w:r>
      <w:r w:rsidR="00640EE5">
        <w:rPr>
          <w:color w:val="4B269A"/>
          <w:w w:val="110"/>
        </w:rPr>
        <w:t>41Z03069392400100000009720</w:t>
      </w:r>
      <w:r>
        <w:rPr>
          <w:color w:val="4B269A"/>
          <w:spacing w:val="19"/>
          <w:w w:val="110"/>
        </w:rPr>
        <w:t xml:space="preserve"> </w:t>
      </w:r>
    </w:p>
    <w:p w:rsidR="00640EE5" w:rsidRDefault="00640EE5">
      <w:pPr>
        <w:pStyle w:val="Zkladntext"/>
        <w:spacing w:before="1"/>
        <w:ind w:left="1624"/>
        <w:rPr>
          <w:color w:val="4B269A"/>
          <w:w w:val="110"/>
        </w:rPr>
      </w:pPr>
    </w:p>
    <w:p w:rsidR="008A33E8" w:rsidRPr="00640EE5" w:rsidRDefault="00675EC2" w:rsidP="00640EE5">
      <w:pPr>
        <w:pStyle w:val="Zkladntext"/>
        <w:spacing w:before="1"/>
        <w:ind w:left="1624"/>
        <w:rPr>
          <w:color w:val="4B269A"/>
          <w:spacing w:val="6"/>
          <w:w w:val="110"/>
        </w:rPr>
      </w:pPr>
      <w:r>
        <w:rPr>
          <w:color w:val="4B269A"/>
          <w:w w:val="110"/>
        </w:rPr>
        <w:t>SWIFT:</w:t>
      </w:r>
      <w:r>
        <w:rPr>
          <w:color w:val="4B269A"/>
          <w:spacing w:val="35"/>
          <w:w w:val="110"/>
        </w:rPr>
        <w:t xml:space="preserve"> </w:t>
      </w:r>
      <w:r>
        <w:rPr>
          <w:color w:val="4B269A"/>
          <w:w w:val="110"/>
        </w:rPr>
        <w:t>B</w:t>
      </w:r>
      <w:r w:rsidR="00640EE5">
        <w:rPr>
          <w:color w:val="4B269A"/>
          <w:w w:val="110"/>
        </w:rPr>
        <w:t>CITITMM</w:t>
      </w:r>
    </w:p>
    <w:p w:rsidR="008A33E8" w:rsidRDefault="008A33E8">
      <w:pPr>
        <w:pStyle w:val="Zkladntext"/>
        <w:rPr>
          <w:sz w:val="24"/>
        </w:rPr>
      </w:pPr>
    </w:p>
    <w:p w:rsidR="008A33E8" w:rsidRDefault="008A33E8">
      <w:pPr>
        <w:pStyle w:val="Zkladntext"/>
        <w:rPr>
          <w:sz w:val="24"/>
        </w:rPr>
      </w:pPr>
    </w:p>
    <w:p w:rsidR="008A33E8" w:rsidRDefault="008A33E8">
      <w:pPr>
        <w:pStyle w:val="Zkladntext"/>
        <w:spacing w:before="8"/>
        <w:rPr>
          <w:sz w:val="28"/>
        </w:rPr>
      </w:pPr>
    </w:p>
    <w:p w:rsidR="008A33E8" w:rsidRDefault="00675EC2">
      <w:pPr>
        <w:pStyle w:val="Nadpis3"/>
        <w:numPr>
          <w:ilvl w:val="0"/>
          <w:numId w:val="1"/>
        </w:numPr>
        <w:tabs>
          <w:tab w:val="left" w:pos="2006"/>
        </w:tabs>
        <w:ind w:left="2005" w:hanging="388"/>
        <w:jc w:val="left"/>
        <w:rPr>
          <w:color w:val="E43B0F"/>
        </w:rPr>
      </w:pPr>
      <w:r>
        <w:rPr>
          <w:color w:val="E43B0F"/>
          <w:w w:val="110"/>
        </w:rPr>
        <w:t>JUDGES,</w:t>
      </w:r>
      <w:r>
        <w:rPr>
          <w:color w:val="E43B0F"/>
          <w:spacing w:val="40"/>
          <w:w w:val="110"/>
        </w:rPr>
        <w:t xml:space="preserve"> </w:t>
      </w:r>
      <w:r>
        <w:rPr>
          <w:color w:val="E43B0F"/>
          <w:w w:val="110"/>
        </w:rPr>
        <w:t>REFEREES</w:t>
      </w:r>
      <w:r>
        <w:rPr>
          <w:color w:val="E43B0F"/>
          <w:spacing w:val="41"/>
          <w:w w:val="110"/>
        </w:rPr>
        <w:t xml:space="preserve"> </w:t>
      </w:r>
      <w:r>
        <w:rPr>
          <w:color w:val="E43B0F"/>
          <w:w w:val="110"/>
        </w:rPr>
        <w:t>AND</w:t>
      </w:r>
      <w:r>
        <w:rPr>
          <w:color w:val="E43B0F"/>
          <w:spacing w:val="73"/>
          <w:w w:val="110"/>
        </w:rPr>
        <w:t xml:space="preserve"> </w:t>
      </w:r>
      <w:r>
        <w:rPr>
          <w:color w:val="E43B0F"/>
          <w:w w:val="110"/>
        </w:rPr>
        <w:t>TECHNICAL</w:t>
      </w:r>
      <w:r>
        <w:rPr>
          <w:color w:val="E43B0F"/>
          <w:spacing w:val="40"/>
          <w:w w:val="110"/>
        </w:rPr>
        <w:t xml:space="preserve"> </w:t>
      </w:r>
      <w:r>
        <w:rPr>
          <w:color w:val="E43B0F"/>
          <w:w w:val="110"/>
        </w:rPr>
        <w:t>PANEL</w:t>
      </w:r>
    </w:p>
    <w:p w:rsidR="008A33E8" w:rsidRDefault="008A33E8">
      <w:pPr>
        <w:pStyle w:val="Zkladntext"/>
        <w:spacing w:before="3"/>
        <w:rPr>
          <w:b/>
          <w:sz w:val="29"/>
        </w:rPr>
      </w:pPr>
    </w:p>
    <w:p w:rsidR="00640EE5" w:rsidRDefault="00640EE5">
      <w:pPr>
        <w:pStyle w:val="Zkladntext"/>
        <w:spacing w:before="5"/>
        <w:rPr>
          <w:color w:val="4B269A"/>
          <w:w w:val="115"/>
        </w:rPr>
      </w:pPr>
      <w:r>
        <w:rPr>
          <w:color w:val="4B269A"/>
          <w:w w:val="115"/>
        </w:rPr>
        <w:t>For all nominated judges the O.C. will provide accommodation and meals.</w:t>
      </w:r>
    </w:p>
    <w:p w:rsidR="00640EE5" w:rsidRDefault="00640EE5">
      <w:pPr>
        <w:pStyle w:val="Zkladntext"/>
        <w:spacing w:before="5"/>
        <w:rPr>
          <w:color w:val="4B269A"/>
          <w:w w:val="115"/>
        </w:rPr>
      </w:pPr>
      <w:r>
        <w:rPr>
          <w:color w:val="4B269A"/>
          <w:w w:val="115"/>
        </w:rPr>
        <w:t>Judges and Officials taking part in the Competition are requested to announce train/flight number, dates and time of arrival and departure or any other information concerning transportation to the O.C.</w:t>
      </w:r>
    </w:p>
    <w:p w:rsidR="00640EE5" w:rsidRPr="00640EE5" w:rsidRDefault="00640EE5">
      <w:pPr>
        <w:pStyle w:val="Zkladntext"/>
        <w:spacing w:before="5"/>
        <w:rPr>
          <w:color w:val="4B269A"/>
          <w:w w:val="115"/>
        </w:rPr>
      </w:pPr>
    </w:p>
    <w:p w:rsidR="008A33E8" w:rsidRPr="00C342B0" w:rsidRDefault="008A33E8">
      <w:pPr>
        <w:spacing w:line="250" w:lineRule="exact"/>
        <w:sectPr w:rsidR="008A33E8" w:rsidRPr="00C342B0">
          <w:type w:val="continuous"/>
          <w:pgSz w:w="11910" w:h="16840"/>
          <w:pgMar w:top="840" w:right="720" w:bottom="280" w:left="740" w:header="0" w:footer="1954" w:gutter="0"/>
          <w:cols w:space="720"/>
        </w:sectPr>
      </w:pPr>
    </w:p>
    <w:p w:rsidR="008A33E8" w:rsidRDefault="008A33E8">
      <w:pPr>
        <w:pStyle w:val="Zkladntext"/>
        <w:spacing w:before="5"/>
        <w:rPr>
          <w:sz w:val="34"/>
        </w:rPr>
      </w:pPr>
    </w:p>
    <w:p w:rsidR="008A33E8" w:rsidRDefault="00675EC2">
      <w:pPr>
        <w:pStyle w:val="Nadpis2"/>
        <w:numPr>
          <w:ilvl w:val="0"/>
          <w:numId w:val="1"/>
        </w:numPr>
        <w:tabs>
          <w:tab w:val="left" w:pos="4583"/>
        </w:tabs>
        <w:ind w:left="4582" w:hanging="410"/>
        <w:jc w:val="left"/>
        <w:rPr>
          <w:color w:val="E23623"/>
        </w:rPr>
      </w:pPr>
      <w:r>
        <w:rPr>
          <w:color w:val="E23623"/>
          <w:w w:val="105"/>
        </w:rPr>
        <w:t>REGISTRATION</w:t>
      </w:r>
    </w:p>
    <w:p w:rsidR="008A33E8" w:rsidRDefault="00675EC2">
      <w:pPr>
        <w:pStyle w:val="Zkladntext"/>
        <w:spacing w:before="96" w:line="326" w:lineRule="auto"/>
        <w:ind w:left="213" w:right="388" w:firstLine="3"/>
        <w:jc w:val="both"/>
      </w:pPr>
      <w:r>
        <w:rPr>
          <w:color w:val="49269A"/>
          <w:w w:val="110"/>
        </w:rPr>
        <w:t xml:space="preserve">Accreditation will be at the Ice Rink starting from the </w:t>
      </w:r>
      <w:r w:rsidR="00640EE5">
        <w:rPr>
          <w:color w:val="49269A"/>
          <w:w w:val="110"/>
        </w:rPr>
        <w:t>14</w:t>
      </w:r>
      <w:r>
        <w:rPr>
          <w:color w:val="49269A"/>
          <w:spacing w:val="1"/>
          <w:w w:val="110"/>
        </w:rPr>
        <w:t xml:space="preserve"> </w:t>
      </w:r>
      <w:r>
        <w:rPr>
          <w:color w:val="49269A"/>
          <w:w w:val="110"/>
        </w:rPr>
        <w:t>October 20</w:t>
      </w:r>
      <w:r w:rsidR="00640EE5">
        <w:rPr>
          <w:color w:val="49269A"/>
          <w:w w:val="110"/>
        </w:rPr>
        <w:t>21</w:t>
      </w:r>
      <w:r>
        <w:rPr>
          <w:color w:val="49269A"/>
          <w:w w:val="110"/>
        </w:rPr>
        <w:t>, from 4 pm to 7 pm.</w:t>
      </w:r>
      <w:r>
        <w:rPr>
          <w:color w:val="49269A"/>
          <w:spacing w:val="1"/>
          <w:w w:val="110"/>
        </w:rPr>
        <w:t xml:space="preserve"> </w:t>
      </w:r>
      <w:r>
        <w:rPr>
          <w:color w:val="49269A"/>
          <w:w w:val="110"/>
        </w:rPr>
        <w:t>Please note, that payment by bank transfer is welcome, it</w:t>
      </w:r>
      <w:r>
        <w:rPr>
          <w:color w:val="49269A"/>
          <w:spacing w:val="1"/>
          <w:w w:val="110"/>
        </w:rPr>
        <w:t xml:space="preserve"> </w:t>
      </w:r>
      <w:r>
        <w:rPr>
          <w:color w:val="49269A"/>
          <w:w w:val="110"/>
        </w:rPr>
        <w:t>will fasten the accreditation</w:t>
      </w:r>
      <w:r>
        <w:rPr>
          <w:color w:val="49269A"/>
          <w:spacing w:val="1"/>
          <w:w w:val="110"/>
        </w:rPr>
        <w:t xml:space="preserve"> </w:t>
      </w:r>
      <w:r>
        <w:rPr>
          <w:color w:val="49269A"/>
          <w:w w:val="110"/>
        </w:rPr>
        <w:t>process</w:t>
      </w:r>
      <w:r>
        <w:rPr>
          <w:color w:val="6041A7"/>
          <w:w w:val="110"/>
        </w:rPr>
        <w:t xml:space="preserve">. </w:t>
      </w:r>
      <w:r>
        <w:rPr>
          <w:color w:val="49269A"/>
          <w:w w:val="110"/>
        </w:rPr>
        <w:t>All transfer charges are to be paid by the participant. All the Couples are requested</w:t>
      </w:r>
      <w:r>
        <w:rPr>
          <w:color w:val="49269A"/>
          <w:spacing w:val="-66"/>
          <w:w w:val="110"/>
        </w:rPr>
        <w:t xml:space="preserve"> </w:t>
      </w:r>
      <w:r>
        <w:rPr>
          <w:color w:val="49269A"/>
          <w:w w:val="110"/>
        </w:rPr>
        <w:t>to</w:t>
      </w:r>
      <w:r>
        <w:rPr>
          <w:color w:val="49269A"/>
          <w:spacing w:val="1"/>
          <w:w w:val="110"/>
        </w:rPr>
        <w:t xml:space="preserve"> </w:t>
      </w:r>
      <w:r>
        <w:rPr>
          <w:color w:val="49269A"/>
          <w:w w:val="110"/>
        </w:rPr>
        <w:t>present</w:t>
      </w:r>
      <w:r>
        <w:rPr>
          <w:color w:val="49269A"/>
          <w:spacing w:val="1"/>
          <w:w w:val="110"/>
        </w:rPr>
        <w:t xml:space="preserve"> </w:t>
      </w:r>
      <w:r>
        <w:rPr>
          <w:color w:val="49269A"/>
          <w:w w:val="110"/>
        </w:rPr>
        <w:t>a</w:t>
      </w:r>
      <w:r>
        <w:rPr>
          <w:color w:val="49269A"/>
          <w:spacing w:val="1"/>
          <w:w w:val="110"/>
        </w:rPr>
        <w:t xml:space="preserve"> </w:t>
      </w:r>
      <w:r>
        <w:rPr>
          <w:color w:val="49269A"/>
          <w:w w:val="110"/>
        </w:rPr>
        <w:t>valid</w:t>
      </w:r>
      <w:r>
        <w:rPr>
          <w:color w:val="49269A"/>
          <w:spacing w:val="1"/>
          <w:w w:val="110"/>
        </w:rPr>
        <w:t xml:space="preserve"> </w:t>
      </w:r>
      <w:r>
        <w:rPr>
          <w:color w:val="49269A"/>
          <w:w w:val="110"/>
        </w:rPr>
        <w:t>passport</w:t>
      </w:r>
      <w:r>
        <w:rPr>
          <w:color w:val="49269A"/>
          <w:spacing w:val="1"/>
          <w:w w:val="110"/>
        </w:rPr>
        <w:t xml:space="preserve"> </w:t>
      </w:r>
      <w:r>
        <w:rPr>
          <w:color w:val="49269A"/>
          <w:w w:val="110"/>
        </w:rPr>
        <w:t>or</w:t>
      </w:r>
      <w:r>
        <w:rPr>
          <w:color w:val="49269A"/>
          <w:spacing w:val="1"/>
          <w:w w:val="110"/>
        </w:rPr>
        <w:t xml:space="preserve"> </w:t>
      </w:r>
      <w:r>
        <w:rPr>
          <w:color w:val="49269A"/>
          <w:w w:val="110"/>
        </w:rPr>
        <w:t>personal</w:t>
      </w:r>
      <w:r>
        <w:rPr>
          <w:color w:val="49269A"/>
          <w:spacing w:val="1"/>
          <w:w w:val="110"/>
        </w:rPr>
        <w:t xml:space="preserve"> </w:t>
      </w:r>
      <w:r>
        <w:rPr>
          <w:color w:val="49269A"/>
          <w:w w:val="110"/>
        </w:rPr>
        <w:t>identity</w:t>
      </w:r>
      <w:r>
        <w:rPr>
          <w:color w:val="49269A"/>
          <w:spacing w:val="1"/>
          <w:w w:val="110"/>
        </w:rPr>
        <w:t xml:space="preserve"> </w:t>
      </w:r>
      <w:r>
        <w:rPr>
          <w:color w:val="49269A"/>
          <w:w w:val="110"/>
        </w:rPr>
        <w:t>card</w:t>
      </w:r>
      <w:r>
        <w:rPr>
          <w:color w:val="49269A"/>
          <w:spacing w:val="1"/>
          <w:w w:val="110"/>
        </w:rPr>
        <w:t xml:space="preserve"> </w:t>
      </w:r>
      <w:r>
        <w:rPr>
          <w:color w:val="49269A"/>
          <w:w w:val="110"/>
        </w:rPr>
        <w:t>at</w:t>
      </w:r>
      <w:r>
        <w:rPr>
          <w:color w:val="49269A"/>
          <w:spacing w:val="1"/>
          <w:w w:val="110"/>
        </w:rPr>
        <w:t xml:space="preserve"> </w:t>
      </w:r>
      <w:r>
        <w:rPr>
          <w:color w:val="49269A"/>
          <w:w w:val="110"/>
        </w:rPr>
        <w:t>the</w:t>
      </w:r>
      <w:r>
        <w:rPr>
          <w:color w:val="49269A"/>
          <w:spacing w:val="1"/>
          <w:w w:val="110"/>
        </w:rPr>
        <w:t xml:space="preserve"> </w:t>
      </w:r>
      <w:r>
        <w:rPr>
          <w:color w:val="49269A"/>
          <w:w w:val="110"/>
        </w:rPr>
        <w:t>time</w:t>
      </w:r>
      <w:r>
        <w:rPr>
          <w:color w:val="49269A"/>
          <w:spacing w:val="1"/>
          <w:w w:val="110"/>
        </w:rPr>
        <w:t xml:space="preserve"> </w:t>
      </w:r>
      <w:r>
        <w:rPr>
          <w:color w:val="49269A"/>
          <w:w w:val="110"/>
        </w:rPr>
        <w:t>of</w:t>
      </w:r>
      <w:r>
        <w:rPr>
          <w:color w:val="49269A"/>
          <w:spacing w:val="1"/>
          <w:w w:val="110"/>
        </w:rPr>
        <w:t xml:space="preserve"> </w:t>
      </w:r>
      <w:r>
        <w:rPr>
          <w:color w:val="49269A"/>
          <w:w w:val="110"/>
        </w:rPr>
        <w:t>registration.  In</w:t>
      </w:r>
      <w:r>
        <w:rPr>
          <w:color w:val="49269A"/>
          <w:spacing w:val="1"/>
          <w:w w:val="110"/>
        </w:rPr>
        <w:t xml:space="preserve"> </w:t>
      </w:r>
      <w:r>
        <w:rPr>
          <w:color w:val="49269A"/>
          <w:w w:val="110"/>
        </w:rPr>
        <w:t>accordance with the ISU Directive please note that at the time of registration (Entry fee,</w:t>
      </w:r>
      <w:r>
        <w:rPr>
          <w:color w:val="49269A"/>
          <w:spacing w:val="1"/>
          <w:w w:val="110"/>
        </w:rPr>
        <w:t xml:space="preserve"> </w:t>
      </w:r>
      <w:r>
        <w:rPr>
          <w:color w:val="49269A"/>
          <w:w w:val="110"/>
        </w:rPr>
        <w:t>music, hotel arrangements)</w:t>
      </w:r>
      <w:r>
        <w:rPr>
          <w:color w:val="49269A"/>
          <w:spacing w:val="1"/>
          <w:w w:val="110"/>
        </w:rPr>
        <w:t xml:space="preserve"> </w:t>
      </w:r>
      <w:r>
        <w:rPr>
          <w:color w:val="49269A"/>
          <w:w w:val="110"/>
        </w:rPr>
        <w:t>we have to copy and file the passport or identity card of the</w:t>
      </w:r>
      <w:r>
        <w:rPr>
          <w:color w:val="49269A"/>
          <w:spacing w:val="1"/>
          <w:w w:val="110"/>
        </w:rPr>
        <w:t xml:space="preserve"> </w:t>
      </w:r>
      <w:r>
        <w:rPr>
          <w:color w:val="49269A"/>
          <w:w w:val="110"/>
        </w:rPr>
        <w:t>Skaters (in case you happen to bring it with you or send it by e-mail beforehand it will help</w:t>
      </w:r>
      <w:r>
        <w:rPr>
          <w:color w:val="49269A"/>
          <w:spacing w:val="1"/>
          <w:w w:val="110"/>
        </w:rPr>
        <w:t xml:space="preserve"> </w:t>
      </w:r>
      <w:r>
        <w:rPr>
          <w:color w:val="49269A"/>
          <w:w w:val="110"/>
        </w:rPr>
        <w:t>our</w:t>
      </w:r>
      <w:r>
        <w:rPr>
          <w:color w:val="49269A"/>
          <w:spacing w:val="-1"/>
          <w:w w:val="110"/>
        </w:rPr>
        <w:t xml:space="preserve"> </w:t>
      </w:r>
      <w:r>
        <w:rPr>
          <w:color w:val="49269A"/>
          <w:w w:val="110"/>
        </w:rPr>
        <w:t>work</w:t>
      </w:r>
      <w:r>
        <w:rPr>
          <w:color w:val="49269A"/>
          <w:spacing w:val="-9"/>
          <w:w w:val="110"/>
        </w:rPr>
        <w:t xml:space="preserve"> </w:t>
      </w:r>
      <w:r>
        <w:rPr>
          <w:color w:val="49269A"/>
          <w:w w:val="110"/>
        </w:rPr>
        <w:t>and</w:t>
      </w:r>
      <w:r>
        <w:rPr>
          <w:color w:val="49269A"/>
          <w:spacing w:val="-17"/>
          <w:w w:val="110"/>
        </w:rPr>
        <w:t xml:space="preserve"> </w:t>
      </w:r>
      <w:r>
        <w:rPr>
          <w:color w:val="49269A"/>
          <w:w w:val="110"/>
        </w:rPr>
        <w:t>make</w:t>
      </w:r>
      <w:r>
        <w:rPr>
          <w:color w:val="49269A"/>
          <w:spacing w:val="-11"/>
          <w:w w:val="110"/>
        </w:rPr>
        <w:t xml:space="preserve"> </w:t>
      </w:r>
      <w:r>
        <w:rPr>
          <w:color w:val="49269A"/>
          <w:w w:val="110"/>
        </w:rPr>
        <w:t>us</w:t>
      </w:r>
      <w:r>
        <w:rPr>
          <w:color w:val="49269A"/>
          <w:spacing w:val="-19"/>
          <w:w w:val="110"/>
        </w:rPr>
        <w:t xml:space="preserve"> </w:t>
      </w:r>
      <w:r>
        <w:rPr>
          <w:color w:val="49269A"/>
          <w:w w:val="110"/>
        </w:rPr>
        <w:t>very</w:t>
      </w:r>
      <w:r>
        <w:rPr>
          <w:color w:val="49269A"/>
          <w:spacing w:val="-10"/>
          <w:w w:val="110"/>
        </w:rPr>
        <w:t xml:space="preserve"> </w:t>
      </w:r>
      <w:r>
        <w:rPr>
          <w:color w:val="49269A"/>
          <w:w w:val="110"/>
        </w:rPr>
        <w:t>happy)</w:t>
      </w:r>
    </w:p>
    <w:p w:rsidR="008A33E8" w:rsidRDefault="008A33E8">
      <w:pPr>
        <w:pStyle w:val="Zkladntext"/>
        <w:spacing w:before="1"/>
        <w:rPr>
          <w:sz w:val="32"/>
        </w:rPr>
      </w:pPr>
    </w:p>
    <w:p w:rsidR="008A33E8" w:rsidRDefault="00675EC2">
      <w:pPr>
        <w:pStyle w:val="Nadpis2"/>
        <w:numPr>
          <w:ilvl w:val="0"/>
          <w:numId w:val="1"/>
        </w:numPr>
        <w:tabs>
          <w:tab w:val="left" w:pos="5171"/>
        </w:tabs>
        <w:ind w:left="5170" w:hanging="406"/>
        <w:jc w:val="left"/>
        <w:rPr>
          <w:color w:val="E23623"/>
        </w:rPr>
      </w:pPr>
      <w:r>
        <w:rPr>
          <w:color w:val="E23623"/>
          <w:w w:val="105"/>
        </w:rPr>
        <w:t>DRAW</w:t>
      </w:r>
    </w:p>
    <w:p w:rsidR="00640EE5" w:rsidRDefault="00675EC2">
      <w:pPr>
        <w:pStyle w:val="Zkladntext"/>
        <w:spacing w:before="101" w:line="328" w:lineRule="auto"/>
        <w:ind w:left="214" w:right="623" w:hanging="1"/>
        <w:rPr>
          <w:color w:val="49269A"/>
          <w:w w:val="110"/>
        </w:rPr>
      </w:pPr>
      <w:r>
        <w:rPr>
          <w:color w:val="49269A"/>
          <w:w w:val="110"/>
        </w:rPr>
        <w:t>Draws</w:t>
      </w:r>
      <w:r>
        <w:rPr>
          <w:color w:val="49269A"/>
          <w:spacing w:val="1"/>
          <w:w w:val="110"/>
        </w:rPr>
        <w:t xml:space="preserve"> </w:t>
      </w:r>
      <w:r>
        <w:rPr>
          <w:color w:val="49269A"/>
          <w:w w:val="110"/>
        </w:rPr>
        <w:t>will be held at</w:t>
      </w:r>
      <w:r>
        <w:rPr>
          <w:color w:val="49269A"/>
          <w:spacing w:val="1"/>
          <w:w w:val="110"/>
        </w:rPr>
        <w:t xml:space="preserve"> </w:t>
      </w:r>
      <w:r>
        <w:rPr>
          <w:color w:val="49269A"/>
          <w:w w:val="110"/>
        </w:rPr>
        <w:t>the</w:t>
      </w:r>
      <w:r>
        <w:rPr>
          <w:color w:val="49269A"/>
          <w:spacing w:val="1"/>
          <w:w w:val="110"/>
        </w:rPr>
        <w:t xml:space="preserve"> </w:t>
      </w:r>
      <w:r>
        <w:rPr>
          <w:color w:val="49269A"/>
          <w:w w:val="110"/>
        </w:rPr>
        <w:t>Official</w:t>
      </w:r>
      <w:r>
        <w:rPr>
          <w:color w:val="49269A"/>
          <w:spacing w:val="1"/>
          <w:w w:val="110"/>
        </w:rPr>
        <w:t xml:space="preserve"> </w:t>
      </w:r>
      <w:r>
        <w:rPr>
          <w:color w:val="49269A"/>
          <w:w w:val="110"/>
        </w:rPr>
        <w:t>Hotel</w:t>
      </w:r>
      <w:r>
        <w:rPr>
          <w:color w:val="49269A"/>
          <w:spacing w:val="1"/>
          <w:w w:val="110"/>
        </w:rPr>
        <w:t xml:space="preserve"> </w:t>
      </w:r>
      <w:r>
        <w:rPr>
          <w:color w:val="49269A"/>
          <w:w w:val="110"/>
        </w:rPr>
        <w:t>on Thursday</w:t>
      </w:r>
      <w:r>
        <w:rPr>
          <w:color w:val="49269A"/>
          <w:spacing w:val="1"/>
          <w:w w:val="110"/>
        </w:rPr>
        <w:t xml:space="preserve"> </w:t>
      </w:r>
      <w:r w:rsidR="00640EE5">
        <w:rPr>
          <w:color w:val="49269A"/>
          <w:w w:val="110"/>
        </w:rPr>
        <w:t>14</w:t>
      </w:r>
      <w:r>
        <w:rPr>
          <w:color w:val="49269A"/>
          <w:spacing w:val="68"/>
          <w:w w:val="110"/>
        </w:rPr>
        <w:t xml:space="preserve"> </w:t>
      </w:r>
      <w:r>
        <w:rPr>
          <w:color w:val="49269A"/>
          <w:w w:val="110"/>
        </w:rPr>
        <w:t xml:space="preserve">October at 7.00 pm. </w:t>
      </w:r>
    </w:p>
    <w:p w:rsidR="00640EE5" w:rsidRDefault="00640EE5" w:rsidP="00640EE5">
      <w:pPr>
        <w:pStyle w:val="Zkladntext"/>
        <w:spacing w:before="101" w:line="328" w:lineRule="auto"/>
        <w:ind w:left="214" w:right="623" w:hanging="1"/>
        <w:rPr>
          <w:color w:val="49269A"/>
          <w:spacing w:val="22"/>
          <w:w w:val="110"/>
        </w:rPr>
      </w:pPr>
      <w:r>
        <w:rPr>
          <w:color w:val="49269A"/>
          <w:w w:val="110"/>
        </w:rPr>
        <w:t>I</w:t>
      </w:r>
      <w:r w:rsidR="00675EC2">
        <w:rPr>
          <w:color w:val="49269A"/>
          <w:w w:val="110"/>
        </w:rPr>
        <w:t>t will be</w:t>
      </w:r>
      <w:r w:rsidR="00675EC2">
        <w:rPr>
          <w:color w:val="49269A"/>
          <w:spacing w:val="-65"/>
          <w:w w:val="110"/>
        </w:rPr>
        <w:t xml:space="preserve"> </w:t>
      </w:r>
      <w:r>
        <w:rPr>
          <w:color w:val="49269A"/>
          <w:spacing w:val="-65"/>
          <w:w w:val="110"/>
        </w:rPr>
        <w:t xml:space="preserve">         </w:t>
      </w:r>
      <w:r w:rsidR="00675EC2">
        <w:rPr>
          <w:color w:val="49269A"/>
          <w:w w:val="110"/>
        </w:rPr>
        <w:t>done</w:t>
      </w:r>
      <w:r w:rsidR="00675EC2">
        <w:rPr>
          <w:color w:val="49269A"/>
          <w:spacing w:val="18"/>
          <w:w w:val="110"/>
        </w:rPr>
        <w:t xml:space="preserve"> </w:t>
      </w:r>
      <w:r w:rsidR="00675EC2">
        <w:rPr>
          <w:color w:val="49269A"/>
          <w:w w:val="110"/>
        </w:rPr>
        <w:t>by</w:t>
      </w:r>
      <w:r w:rsidR="00675EC2">
        <w:rPr>
          <w:color w:val="49269A"/>
          <w:spacing w:val="22"/>
          <w:w w:val="110"/>
        </w:rPr>
        <w:t xml:space="preserve"> </w:t>
      </w:r>
      <w:r w:rsidR="00675EC2">
        <w:rPr>
          <w:color w:val="49269A"/>
          <w:w w:val="110"/>
        </w:rPr>
        <w:t>referees</w:t>
      </w:r>
      <w:r w:rsidR="00675EC2">
        <w:rPr>
          <w:color w:val="49269A"/>
          <w:spacing w:val="19"/>
          <w:w w:val="110"/>
        </w:rPr>
        <w:t xml:space="preserve"> </w:t>
      </w:r>
      <w:r w:rsidR="00675EC2">
        <w:rPr>
          <w:color w:val="49269A"/>
          <w:w w:val="110"/>
        </w:rPr>
        <w:t>as</w:t>
      </w:r>
      <w:r w:rsidR="00675EC2">
        <w:rPr>
          <w:color w:val="49269A"/>
          <w:spacing w:val="11"/>
          <w:w w:val="110"/>
        </w:rPr>
        <w:t xml:space="preserve"> </w:t>
      </w:r>
      <w:r w:rsidR="00675EC2">
        <w:rPr>
          <w:color w:val="49269A"/>
          <w:w w:val="110"/>
        </w:rPr>
        <w:t>per</w:t>
      </w:r>
      <w:r w:rsidR="00675EC2">
        <w:rPr>
          <w:color w:val="49269A"/>
          <w:spacing w:val="37"/>
          <w:w w:val="110"/>
        </w:rPr>
        <w:t xml:space="preserve"> </w:t>
      </w:r>
      <w:r w:rsidR="00675EC2">
        <w:rPr>
          <w:color w:val="49269A"/>
          <w:w w:val="110"/>
        </w:rPr>
        <w:t>rules</w:t>
      </w:r>
      <w:r w:rsidR="00675EC2">
        <w:rPr>
          <w:color w:val="49269A"/>
          <w:spacing w:val="17"/>
          <w:w w:val="110"/>
        </w:rPr>
        <w:t xml:space="preserve"> </w:t>
      </w:r>
      <w:r w:rsidR="00675EC2">
        <w:rPr>
          <w:color w:val="49269A"/>
          <w:w w:val="110"/>
        </w:rPr>
        <w:t>430</w:t>
      </w:r>
      <w:r w:rsidR="00675EC2">
        <w:rPr>
          <w:color w:val="49269A"/>
          <w:spacing w:val="17"/>
          <w:w w:val="110"/>
        </w:rPr>
        <w:t xml:space="preserve"> </w:t>
      </w:r>
      <w:r w:rsidR="00675EC2">
        <w:rPr>
          <w:color w:val="49269A"/>
          <w:w w:val="110"/>
        </w:rPr>
        <w:t>and</w:t>
      </w:r>
      <w:r w:rsidR="00675EC2">
        <w:rPr>
          <w:color w:val="49269A"/>
          <w:spacing w:val="19"/>
          <w:w w:val="110"/>
        </w:rPr>
        <w:t xml:space="preserve"> </w:t>
      </w:r>
      <w:r w:rsidR="00675EC2">
        <w:rPr>
          <w:color w:val="49269A"/>
          <w:w w:val="110"/>
        </w:rPr>
        <w:t>510.</w:t>
      </w:r>
      <w:r w:rsidR="00675EC2">
        <w:rPr>
          <w:color w:val="49269A"/>
          <w:spacing w:val="22"/>
          <w:w w:val="110"/>
        </w:rPr>
        <w:t xml:space="preserve"> </w:t>
      </w:r>
    </w:p>
    <w:p w:rsidR="008A33E8" w:rsidRPr="00640EE5" w:rsidRDefault="00675EC2" w:rsidP="00640EE5">
      <w:pPr>
        <w:pStyle w:val="Zkladntext"/>
        <w:spacing w:before="101" w:line="328" w:lineRule="auto"/>
        <w:ind w:left="214" w:right="623" w:hanging="1"/>
        <w:rPr>
          <w:color w:val="49269A"/>
          <w:spacing w:val="-65"/>
          <w:w w:val="110"/>
        </w:rPr>
      </w:pPr>
      <w:r>
        <w:rPr>
          <w:color w:val="49269A"/>
          <w:w w:val="110"/>
        </w:rPr>
        <w:t>A</w:t>
      </w:r>
      <w:r>
        <w:rPr>
          <w:color w:val="49269A"/>
          <w:spacing w:val="16"/>
          <w:w w:val="110"/>
        </w:rPr>
        <w:t xml:space="preserve"> </w:t>
      </w:r>
      <w:r>
        <w:rPr>
          <w:color w:val="49269A"/>
          <w:w w:val="110"/>
        </w:rPr>
        <w:t>draw</w:t>
      </w:r>
      <w:r>
        <w:rPr>
          <w:color w:val="49269A"/>
          <w:spacing w:val="26"/>
          <w:w w:val="110"/>
        </w:rPr>
        <w:t xml:space="preserve"> </w:t>
      </w:r>
      <w:r>
        <w:rPr>
          <w:color w:val="49269A"/>
          <w:w w:val="110"/>
        </w:rPr>
        <w:t>schedule</w:t>
      </w:r>
      <w:r>
        <w:rPr>
          <w:color w:val="49269A"/>
          <w:spacing w:val="31"/>
          <w:w w:val="110"/>
        </w:rPr>
        <w:t xml:space="preserve"> </w:t>
      </w:r>
      <w:r>
        <w:rPr>
          <w:color w:val="49269A"/>
          <w:w w:val="110"/>
        </w:rPr>
        <w:t>will</w:t>
      </w:r>
      <w:r>
        <w:rPr>
          <w:color w:val="49269A"/>
          <w:spacing w:val="20"/>
          <w:w w:val="110"/>
        </w:rPr>
        <w:t xml:space="preserve"> </w:t>
      </w:r>
      <w:r>
        <w:rPr>
          <w:color w:val="49269A"/>
          <w:w w:val="110"/>
        </w:rPr>
        <w:t>be</w:t>
      </w:r>
      <w:r>
        <w:rPr>
          <w:color w:val="49269A"/>
          <w:spacing w:val="14"/>
          <w:w w:val="110"/>
        </w:rPr>
        <w:t xml:space="preserve"> </w:t>
      </w:r>
      <w:r>
        <w:rPr>
          <w:color w:val="49269A"/>
          <w:w w:val="110"/>
        </w:rPr>
        <w:t>published</w:t>
      </w:r>
      <w:r>
        <w:rPr>
          <w:color w:val="49269A"/>
          <w:spacing w:val="31"/>
          <w:w w:val="110"/>
        </w:rPr>
        <w:t xml:space="preserve"> </w:t>
      </w:r>
      <w:r>
        <w:rPr>
          <w:color w:val="49269A"/>
          <w:w w:val="110"/>
        </w:rPr>
        <w:t>with</w:t>
      </w:r>
      <w:r>
        <w:rPr>
          <w:color w:val="49269A"/>
          <w:spacing w:val="11"/>
          <w:w w:val="110"/>
        </w:rPr>
        <w:t xml:space="preserve"> </w:t>
      </w:r>
      <w:proofErr w:type="gramStart"/>
      <w:r>
        <w:rPr>
          <w:color w:val="49269A"/>
          <w:w w:val="110"/>
        </w:rPr>
        <w:t>the</w:t>
      </w:r>
      <w:r w:rsidR="00640EE5">
        <w:rPr>
          <w:color w:val="49269A"/>
          <w:w w:val="110"/>
        </w:rPr>
        <w:t xml:space="preserve"> </w:t>
      </w:r>
      <w:r>
        <w:rPr>
          <w:color w:val="49269A"/>
          <w:spacing w:val="-64"/>
          <w:w w:val="110"/>
        </w:rPr>
        <w:t xml:space="preserve"> </w:t>
      </w:r>
      <w:r>
        <w:rPr>
          <w:color w:val="49269A"/>
          <w:w w:val="110"/>
        </w:rPr>
        <w:t>official</w:t>
      </w:r>
      <w:proofErr w:type="gramEnd"/>
      <w:r>
        <w:rPr>
          <w:color w:val="49269A"/>
          <w:spacing w:val="15"/>
          <w:w w:val="110"/>
        </w:rPr>
        <w:t xml:space="preserve"> </w:t>
      </w:r>
      <w:r>
        <w:rPr>
          <w:color w:val="49269A"/>
          <w:w w:val="110"/>
        </w:rPr>
        <w:t>Time</w:t>
      </w:r>
      <w:r>
        <w:rPr>
          <w:color w:val="49269A"/>
          <w:spacing w:val="20"/>
          <w:w w:val="110"/>
        </w:rPr>
        <w:t xml:space="preserve"> </w:t>
      </w:r>
      <w:r>
        <w:rPr>
          <w:color w:val="49269A"/>
          <w:w w:val="110"/>
        </w:rPr>
        <w:t>schedule.</w:t>
      </w:r>
      <w:r>
        <w:rPr>
          <w:color w:val="49269A"/>
          <w:spacing w:val="38"/>
          <w:w w:val="110"/>
        </w:rPr>
        <w:t xml:space="preserve"> </w:t>
      </w:r>
      <w:r>
        <w:rPr>
          <w:color w:val="49269A"/>
          <w:w w:val="110"/>
        </w:rPr>
        <w:t>No</w:t>
      </w:r>
      <w:r>
        <w:rPr>
          <w:color w:val="49269A"/>
          <w:spacing w:val="19"/>
          <w:w w:val="110"/>
        </w:rPr>
        <w:t xml:space="preserve"> </w:t>
      </w:r>
      <w:r>
        <w:rPr>
          <w:color w:val="49269A"/>
          <w:w w:val="110"/>
        </w:rPr>
        <w:t>draw</w:t>
      </w:r>
      <w:r>
        <w:rPr>
          <w:color w:val="49269A"/>
          <w:spacing w:val="30"/>
          <w:w w:val="110"/>
        </w:rPr>
        <w:t xml:space="preserve"> </w:t>
      </w:r>
      <w:r>
        <w:rPr>
          <w:color w:val="49269A"/>
          <w:w w:val="110"/>
        </w:rPr>
        <w:t>after</w:t>
      </w:r>
      <w:r>
        <w:rPr>
          <w:color w:val="49269A"/>
          <w:spacing w:val="26"/>
          <w:w w:val="110"/>
        </w:rPr>
        <w:t xml:space="preserve"> </w:t>
      </w:r>
      <w:proofErr w:type="spellStart"/>
      <w:r w:rsidR="00640EE5">
        <w:rPr>
          <w:color w:val="49269A"/>
          <w:w w:val="110"/>
        </w:rPr>
        <w:t>Rythm</w:t>
      </w:r>
      <w:proofErr w:type="spellEnd"/>
      <w:r>
        <w:rPr>
          <w:color w:val="49269A"/>
          <w:spacing w:val="20"/>
          <w:w w:val="110"/>
        </w:rPr>
        <w:t xml:space="preserve"> </w:t>
      </w:r>
      <w:r w:rsidR="00640EE5">
        <w:rPr>
          <w:color w:val="49269A"/>
          <w:w w:val="110"/>
        </w:rPr>
        <w:t>D</w:t>
      </w:r>
      <w:r>
        <w:rPr>
          <w:color w:val="49269A"/>
          <w:w w:val="110"/>
        </w:rPr>
        <w:t>ance/</w:t>
      </w:r>
      <w:r>
        <w:rPr>
          <w:color w:val="49269A"/>
          <w:spacing w:val="30"/>
          <w:w w:val="110"/>
        </w:rPr>
        <w:t xml:space="preserve"> </w:t>
      </w:r>
      <w:r>
        <w:rPr>
          <w:color w:val="49269A"/>
          <w:w w:val="110"/>
        </w:rPr>
        <w:t>Pattern</w:t>
      </w:r>
      <w:r>
        <w:rPr>
          <w:color w:val="49269A"/>
          <w:spacing w:val="23"/>
          <w:w w:val="110"/>
        </w:rPr>
        <w:t xml:space="preserve"> </w:t>
      </w:r>
      <w:r w:rsidR="00640EE5">
        <w:rPr>
          <w:color w:val="49269A"/>
          <w:w w:val="110"/>
        </w:rPr>
        <w:t>D</w:t>
      </w:r>
      <w:r>
        <w:rPr>
          <w:color w:val="49269A"/>
          <w:w w:val="110"/>
        </w:rPr>
        <w:t>ance.</w:t>
      </w:r>
    </w:p>
    <w:p w:rsidR="008A33E8" w:rsidRDefault="00675EC2">
      <w:pPr>
        <w:pStyle w:val="Zkladntext"/>
        <w:spacing w:line="328" w:lineRule="auto"/>
        <w:ind w:left="214" w:right="623" w:firstLine="1"/>
      </w:pPr>
      <w:r>
        <w:rPr>
          <w:color w:val="49269A"/>
          <w:w w:val="110"/>
        </w:rPr>
        <w:t>Starting</w:t>
      </w:r>
      <w:r>
        <w:rPr>
          <w:color w:val="49269A"/>
          <w:spacing w:val="34"/>
          <w:w w:val="110"/>
        </w:rPr>
        <w:t xml:space="preserve"> </w:t>
      </w:r>
      <w:r>
        <w:rPr>
          <w:color w:val="49269A"/>
          <w:w w:val="110"/>
        </w:rPr>
        <w:t>order,</w:t>
      </w:r>
      <w:r>
        <w:rPr>
          <w:color w:val="49269A"/>
          <w:spacing w:val="31"/>
          <w:w w:val="110"/>
        </w:rPr>
        <w:t xml:space="preserve"> </w:t>
      </w:r>
      <w:r>
        <w:rPr>
          <w:color w:val="49269A"/>
          <w:w w:val="110"/>
        </w:rPr>
        <w:t>for</w:t>
      </w:r>
      <w:r>
        <w:rPr>
          <w:color w:val="49269A"/>
          <w:spacing w:val="48"/>
          <w:w w:val="110"/>
        </w:rPr>
        <w:t xml:space="preserve"> </w:t>
      </w:r>
      <w:r w:rsidR="00640EE5">
        <w:rPr>
          <w:color w:val="49269A"/>
          <w:w w:val="110"/>
        </w:rPr>
        <w:t>F</w:t>
      </w:r>
      <w:r>
        <w:rPr>
          <w:color w:val="49269A"/>
          <w:w w:val="110"/>
        </w:rPr>
        <w:t>ree</w:t>
      </w:r>
      <w:r>
        <w:rPr>
          <w:color w:val="49269A"/>
          <w:spacing w:val="26"/>
          <w:w w:val="110"/>
        </w:rPr>
        <w:t xml:space="preserve"> </w:t>
      </w:r>
      <w:r>
        <w:rPr>
          <w:color w:val="49269A"/>
          <w:w w:val="110"/>
        </w:rPr>
        <w:t>dance</w:t>
      </w:r>
      <w:r>
        <w:rPr>
          <w:color w:val="49269A"/>
          <w:spacing w:val="31"/>
          <w:w w:val="110"/>
        </w:rPr>
        <w:t xml:space="preserve"> </w:t>
      </w:r>
      <w:r>
        <w:rPr>
          <w:color w:val="49269A"/>
          <w:w w:val="110"/>
        </w:rPr>
        <w:t>will</w:t>
      </w:r>
      <w:r>
        <w:rPr>
          <w:color w:val="49269A"/>
          <w:spacing w:val="26"/>
          <w:w w:val="110"/>
        </w:rPr>
        <w:t xml:space="preserve"> </w:t>
      </w:r>
      <w:r>
        <w:rPr>
          <w:color w:val="49269A"/>
          <w:w w:val="110"/>
        </w:rPr>
        <w:t>be</w:t>
      </w:r>
      <w:r>
        <w:rPr>
          <w:color w:val="49269A"/>
          <w:spacing w:val="21"/>
          <w:w w:val="110"/>
        </w:rPr>
        <w:t xml:space="preserve"> </w:t>
      </w:r>
      <w:r>
        <w:rPr>
          <w:color w:val="49269A"/>
          <w:w w:val="110"/>
        </w:rPr>
        <w:t>according</w:t>
      </w:r>
      <w:r>
        <w:rPr>
          <w:color w:val="49269A"/>
          <w:spacing w:val="40"/>
          <w:w w:val="110"/>
        </w:rPr>
        <w:t xml:space="preserve"> </w:t>
      </w:r>
      <w:r>
        <w:rPr>
          <w:color w:val="49269A"/>
          <w:w w:val="110"/>
        </w:rPr>
        <w:t>the</w:t>
      </w:r>
      <w:r>
        <w:rPr>
          <w:color w:val="49269A"/>
          <w:spacing w:val="46"/>
          <w:w w:val="110"/>
        </w:rPr>
        <w:t xml:space="preserve"> </w:t>
      </w:r>
      <w:r>
        <w:rPr>
          <w:color w:val="49269A"/>
          <w:w w:val="110"/>
        </w:rPr>
        <w:t>inverse</w:t>
      </w:r>
      <w:r>
        <w:rPr>
          <w:color w:val="49269A"/>
          <w:spacing w:val="31"/>
          <w:w w:val="110"/>
        </w:rPr>
        <w:t xml:space="preserve"> </w:t>
      </w:r>
      <w:r>
        <w:rPr>
          <w:color w:val="49269A"/>
          <w:w w:val="110"/>
        </w:rPr>
        <w:t>of</w:t>
      </w:r>
      <w:r>
        <w:rPr>
          <w:color w:val="49269A"/>
          <w:spacing w:val="24"/>
          <w:w w:val="110"/>
        </w:rPr>
        <w:t xml:space="preserve"> </w:t>
      </w:r>
      <w:r>
        <w:rPr>
          <w:color w:val="49269A"/>
          <w:w w:val="110"/>
        </w:rPr>
        <w:t>the</w:t>
      </w:r>
      <w:r>
        <w:rPr>
          <w:color w:val="49269A"/>
          <w:spacing w:val="37"/>
          <w:w w:val="110"/>
        </w:rPr>
        <w:t xml:space="preserve"> </w:t>
      </w:r>
      <w:proofErr w:type="spellStart"/>
      <w:r w:rsidR="00640EE5">
        <w:rPr>
          <w:color w:val="49269A"/>
          <w:w w:val="110"/>
        </w:rPr>
        <w:t>Rythm</w:t>
      </w:r>
      <w:proofErr w:type="spellEnd"/>
      <w:r>
        <w:rPr>
          <w:color w:val="49269A"/>
          <w:spacing w:val="32"/>
          <w:w w:val="110"/>
        </w:rPr>
        <w:t xml:space="preserve"> </w:t>
      </w:r>
      <w:r w:rsidR="00640EE5">
        <w:rPr>
          <w:color w:val="49269A"/>
          <w:w w:val="110"/>
        </w:rPr>
        <w:t>D</w:t>
      </w:r>
      <w:r>
        <w:rPr>
          <w:color w:val="49269A"/>
          <w:w w:val="110"/>
        </w:rPr>
        <w:t>ance/</w:t>
      </w:r>
      <w:r>
        <w:rPr>
          <w:color w:val="49269A"/>
          <w:spacing w:val="43"/>
          <w:w w:val="110"/>
        </w:rPr>
        <w:t xml:space="preserve"> </w:t>
      </w:r>
      <w:r w:rsidR="00640EE5">
        <w:rPr>
          <w:color w:val="49269A"/>
          <w:w w:val="110"/>
        </w:rPr>
        <w:t>P</w:t>
      </w:r>
      <w:r>
        <w:rPr>
          <w:color w:val="49269A"/>
          <w:w w:val="110"/>
        </w:rPr>
        <w:t>attern</w:t>
      </w:r>
      <w:r>
        <w:rPr>
          <w:color w:val="49269A"/>
          <w:spacing w:val="1"/>
          <w:w w:val="110"/>
        </w:rPr>
        <w:t xml:space="preserve"> </w:t>
      </w:r>
      <w:r w:rsidR="00640EE5">
        <w:rPr>
          <w:color w:val="49269A"/>
          <w:w w:val="110"/>
        </w:rPr>
        <w:t>D</w:t>
      </w:r>
      <w:r>
        <w:rPr>
          <w:color w:val="49269A"/>
          <w:w w:val="110"/>
        </w:rPr>
        <w:t>ance</w:t>
      </w:r>
      <w:r>
        <w:rPr>
          <w:color w:val="49269A"/>
          <w:spacing w:val="17"/>
          <w:w w:val="110"/>
        </w:rPr>
        <w:t xml:space="preserve"> </w:t>
      </w:r>
      <w:r>
        <w:rPr>
          <w:color w:val="49269A"/>
          <w:w w:val="110"/>
        </w:rPr>
        <w:t>results.</w:t>
      </w:r>
    </w:p>
    <w:p w:rsidR="008A33E8" w:rsidRDefault="00675EC2">
      <w:pPr>
        <w:pStyle w:val="Nadpis2"/>
        <w:numPr>
          <w:ilvl w:val="0"/>
          <w:numId w:val="1"/>
        </w:numPr>
        <w:tabs>
          <w:tab w:val="left" w:pos="5140"/>
        </w:tabs>
        <w:spacing w:before="5"/>
        <w:ind w:left="5139" w:hanging="414"/>
        <w:jc w:val="left"/>
        <w:rPr>
          <w:color w:val="E23623"/>
          <w:sz w:val="30"/>
        </w:rPr>
      </w:pPr>
      <w:r>
        <w:rPr>
          <w:color w:val="E23623"/>
          <w:w w:val="105"/>
        </w:rPr>
        <w:t>MUSIC</w:t>
      </w:r>
    </w:p>
    <w:p w:rsidR="008A33E8" w:rsidRDefault="00675EC2">
      <w:pPr>
        <w:pStyle w:val="Zkladntext"/>
        <w:spacing w:before="94" w:line="326" w:lineRule="auto"/>
        <w:ind w:left="215" w:right="699" w:hanging="1"/>
        <w:jc w:val="both"/>
      </w:pPr>
      <w:r>
        <w:rPr>
          <w:color w:val="49269A"/>
          <w:w w:val="110"/>
        </w:rPr>
        <w:t>Music will be reproduced for CD. CD's must be labeled by names of Couples, Club and</w:t>
      </w:r>
      <w:r>
        <w:rPr>
          <w:color w:val="49269A"/>
          <w:spacing w:val="1"/>
          <w:w w:val="110"/>
        </w:rPr>
        <w:t xml:space="preserve"> </w:t>
      </w:r>
      <w:r>
        <w:rPr>
          <w:color w:val="49269A"/>
          <w:w w:val="110"/>
        </w:rPr>
        <w:t>Category in which they are entered. The music must be handed over to the organizer</w:t>
      </w:r>
      <w:r>
        <w:rPr>
          <w:color w:val="49269A"/>
          <w:spacing w:val="1"/>
          <w:w w:val="110"/>
        </w:rPr>
        <w:t xml:space="preserve"> </w:t>
      </w:r>
      <w:r>
        <w:rPr>
          <w:color w:val="49269A"/>
          <w:w w:val="110"/>
        </w:rPr>
        <w:t>immediately</w:t>
      </w:r>
      <w:r>
        <w:rPr>
          <w:color w:val="49269A"/>
          <w:spacing w:val="40"/>
          <w:w w:val="110"/>
        </w:rPr>
        <w:t xml:space="preserve"> </w:t>
      </w:r>
      <w:r>
        <w:rPr>
          <w:color w:val="49269A"/>
          <w:w w:val="110"/>
        </w:rPr>
        <w:t>after</w:t>
      </w:r>
      <w:r>
        <w:rPr>
          <w:color w:val="49269A"/>
          <w:spacing w:val="19"/>
          <w:w w:val="110"/>
        </w:rPr>
        <w:t xml:space="preserve"> </w:t>
      </w:r>
      <w:r>
        <w:rPr>
          <w:color w:val="49269A"/>
          <w:w w:val="110"/>
        </w:rPr>
        <w:t>the</w:t>
      </w:r>
      <w:r>
        <w:rPr>
          <w:color w:val="49269A"/>
          <w:spacing w:val="9"/>
          <w:w w:val="110"/>
        </w:rPr>
        <w:t xml:space="preserve"> </w:t>
      </w:r>
      <w:r>
        <w:rPr>
          <w:color w:val="49269A"/>
          <w:w w:val="110"/>
        </w:rPr>
        <w:t>arrival.</w:t>
      </w:r>
    </w:p>
    <w:p w:rsidR="008A33E8" w:rsidRDefault="00675EC2">
      <w:pPr>
        <w:pStyle w:val="Nadpis2"/>
        <w:numPr>
          <w:ilvl w:val="0"/>
          <w:numId w:val="1"/>
        </w:numPr>
        <w:tabs>
          <w:tab w:val="left" w:pos="4967"/>
        </w:tabs>
        <w:spacing w:before="18"/>
        <w:ind w:left="4966" w:hanging="413"/>
        <w:jc w:val="left"/>
        <w:rPr>
          <w:color w:val="E23623"/>
        </w:rPr>
      </w:pPr>
      <w:r>
        <w:rPr>
          <w:color w:val="E23623"/>
        </w:rPr>
        <w:t>REWARD</w:t>
      </w:r>
    </w:p>
    <w:p w:rsidR="008A33E8" w:rsidRDefault="00675EC2">
      <w:pPr>
        <w:pStyle w:val="Zkladntext"/>
        <w:spacing w:before="96" w:line="328" w:lineRule="auto"/>
        <w:ind w:left="213" w:right="429" w:firstLine="3"/>
        <w:jc w:val="both"/>
      </w:pPr>
      <w:r>
        <w:rPr>
          <w:color w:val="49269A"/>
          <w:w w:val="110"/>
        </w:rPr>
        <w:t>Awarding ceremonies will be just for the first three places in every category. Presents for all</w:t>
      </w:r>
      <w:r>
        <w:rPr>
          <w:color w:val="49269A"/>
          <w:spacing w:val="-65"/>
          <w:w w:val="110"/>
        </w:rPr>
        <w:t xml:space="preserve"> </w:t>
      </w:r>
      <w:r>
        <w:rPr>
          <w:color w:val="49269A"/>
          <w:w w:val="110"/>
        </w:rPr>
        <w:t>participants at the accreditation point. The exact time of the Awarding Ceremonies will be</w:t>
      </w:r>
      <w:r>
        <w:rPr>
          <w:color w:val="49269A"/>
          <w:spacing w:val="1"/>
          <w:w w:val="110"/>
        </w:rPr>
        <w:t xml:space="preserve"> </w:t>
      </w:r>
      <w:r>
        <w:rPr>
          <w:color w:val="49269A"/>
          <w:w w:val="110"/>
        </w:rPr>
        <w:t>announced</w:t>
      </w:r>
      <w:r>
        <w:rPr>
          <w:color w:val="49269A"/>
          <w:spacing w:val="1"/>
          <w:w w:val="110"/>
        </w:rPr>
        <w:t xml:space="preserve"> </w:t>
      </w:r>
      <w:r>
        <w:rPr>
          <w:color w:val="49269A"/>
          <w:w w:val="110"/>
        </w:rPr>
        <w:t>in</w:t>
      </w:r>
      <w:r>
        <w:rPr>
          <w:color w:val="49269A"/>
          <w:spacing w:val="-13"/>
          <w:w w:val="110"/>
        </w:rPr>
        <w:t xml:space="preserve"> </w:t>
      </w:r>
      <w:r>
        <w:rPr>
          <w:color w:val="49269A"/>
          <w:w w:val="110"/>
        </w:rPr>
        <w:t>the</w:t>
      </w:r>
      <w:r>
        <w:rPr>
          <w:color w:val="49269A"/>
          <w:spacing w:val="4"/>
          <w:w w:val="110"/>
        </w:rPr>
        <w:t xml:space="preserve"> </w:t>
      </w:r>
      <w:r>
        <w:rPr>
          <w:color w:val="49269A"/>
          <w:w w:val="110"/>
        </w:rPr>
        <w:t>detailed</w:t>
      </w:r>
      <w:r>
        <w:rPr>
          <w:color w:val="49269A"/>
          <w:spacing w:val="-4"/>
          <w:w w:val="110"/>
        </w:rPr>
        <w:t xml:space="preserve"> </w:t>
      </w:r>
      <w:r>
        <w:rPr>
          <w:color w:val="49269A"/>
          <w:w w:val="110"/>
        </w:rPr>
        <w:t>schedule</w:t>
      </w:r>
      <w:r>
        <w:rPr>
          <w:color w:val="49269A"/>
          <w:spacing w:val="-1"/>
          <w:w w:val="110"/>
        </w:rPr>
        <w:t xml:space="preserve"> </w:t>
      </w:r>
      <w:r>
        <w:rPr>
          <w:color w:val="49269A"/>
          <w:w w:val="110"/>
        </w:rPr>
        <w:t>in</w:t>
      </w:r>
      <w:r>
        <w:rPr>
          <w:color w:val="49269A"/>
          <w:spacing w:val="-3"/>
          <w:w w:val="110"/>
        </w:rPr>
        <w:t xml:space="preserve"> </w:t>
      </w:r>
      <w:r>
        <w:rPr>
          <w:color w:val="49269A"/>
          <w:w w:val="110"/>
        </w:rPr>
        <w:t>due</w:t>
      </w:r>
      <w:r>
        <w:rPr>
          <w:color w:val="49269A"/>
          <w:spacing w:val="-17"/>
          <w:w w:val="110"/>
        </w:rPr>
        <w:t xml:space="preserve"> </w:t>
      </w:r>
      <w:r>
        <w:rPr>
          <w:color w:val="49269A"/>
          <w:w w:val="110"/>
        </w:rPr>
        <w:t>time.</w:t>
      </w:r>
    </w:p>
    <w:p w:rsidR="008A33E8" w:rsidRDefault="00675EC2">
      <w:pPr>
        <w:pStyle w:val="Zkladntext"/>
        <w:spacing w:line="328" w:lineRule="auto"/>
        <w:ind w:left="215" w:right="441" w:hanging="9"/>
        <w:jc w:val="both"/>
      </w:pPr>
      <w:r>
        <w:rPr>
          <w:color w:val="49269A"/>
          <w:w w:val="110"/>
        </w:rPr>
        <w:t>The organizer</w:t>
      </w:r>
      <w:r>
        <w:rPr>
          <w:color w:val="49269A"/>
          <w:spacing w:val="68"/>
          <w:w w:val="110"/>
        </w:rPr>
        <w:t xml:space="preserve"> </w:t>
      </w:r>
      <w:r>
        <w:rPr>
          <w:color w:val="49269A"/>
          <w:w w:val="110"/>
        </w:rPr>
        <w:t>covers the expenses of competition, organization awards and presents.</w:t>
      </w:r>
      <w:r>
        <w:rPr>
          <w:color w:val="49269A"/>
          <w:spacing w:val="1"/>
          <w:w w:val="110"/>
        </w:rPr>
        <w:t xml:space="preserve"> </w:t>
      </w:r>
      <w:r>
        <w:rPr>
          <w:color w:val="49269A"/>
          <w:w w:val="110"/>
        </w:rPr>
        <w:t>Other</w:t>
      </w:r>
      <w:r>
        <w:rPr>
          <w:color w:val="49269A"/>
          <w:spacing w:val="-9"/>
          <w:w w:val="110"/>
        </w:rPr>
        <w:t xml:space="preserve"> </w:t>
      </w:r>
      <w:r>
        <w:rPr>
          <w:color w:val="49269A"/>
          <w:w w:val="110"/>
        </w:rPr>
        <w:t>costs</w:t>
      </w:r>
      <w:r>
        <w:rPr>
          <w:color w:val="49269A"/>
          <w:spacing w:val="-12"/>
          <w:w w:val="110"/>
        </w:rPr>
        <w:t xml:space="preserve"> </w:t>
      </w:r>
      <w:r>
        <w:rPr>
          <w:color w:val="49269A"/>
          <w:w w:val="110"/>
        </w:rPr>
        <w:t>are</w:t>
      </w:r>
      <w:r>
        <w:rPr>
          <w:color w:val="49269A"/>
          <w:spacing w:val="-5"/>
          <w:w w:val="110"/>
        </w:rPr>
        <w:t xml:space="preserve"> </w:t>
      </w:r>
      <w:r>
        <w:rPr>
          <w:color w:val="49269A"/>
          <w:w w:val="110"/>
        </w:rPr>
        <w:t>not</w:t>
      </w:r>
      <w:r>
        <w:rPr>
          <w:color w:val="49269A"/>
          <w:spacing w:val="4"/>
          <w:w w:val="110"/>
        </w:rPr>
        <w:t xml:space="preserve"> </w:t>
      </w:r>
      <w:r>
        <w:rPr>
          <w:color w:val="49269A"/>
          <w:w w:val="110"/>
        </w:rPr>
        <w:t>included.</w:t>
      </w:r>
    </w:p>
    <w:p w:rsidR="008A33E8" w:rsidRDefault="008A33E8">
      <w:pPr>
        <w:spacing w:line="328" w:lineRule="auto"/>
        <w:jc w:val="both"/>
        <w:sectPr w:rsidR="008A33E8">
          <w:pgSz w:w="11910" w:h="16840"/>
          <w:pgMar w:top="740" w:right="720" w:bottom="2140" w:left="740" w:header="0" w:footer="1954" w:gutter="0"/>
          <w:cols w:space="720"/>
        </w:sectPr>
      </w:pPr>
    </w:p>
    <w:p w:rsidR="008A33E8" w:rsidRDefault="00675EC2">
      <w:pPr>
        <w:pStyle w:val="Nadpis2"/>
        <w:numPr>
          <w:ilvl w:val="0"/>
          <w:numId w:val="1"/>
        </w:numPr>
        <w:tabs>
          <w:tab w:val="left" w:pos="4688"/>
        </w:tabs>
        <w:spacing w:before="76"/>
        <w:ind w:left="4687" w:hanging="577"/>
        <w:jc w:val="left"/>
        <w:rPr>
          <w:color w:val="E23623"/>
        </w:rPr>
      </w:pPr>
      <w:r>
        <w:rPr>
          <w:color w:val="E23623"/>
        </w:rPr>
        <w:t>SCHEDULE</w:t>
      </w:r>
    </w:p>
    <w:p w:rsidR="008A33E8" w:rsidRDefault="008A33E8">
      <w:pPr>
        <w:pStyle w:val="Zkladntext"/>
        <w:spacing w:before="1"/>
        <w:rPr>
          <w:rFonts w:ascii="Times New Roman"/>
          <w:b/>
          <w:sz w:val="43"/>
        </w:rPr>
      </w:pPr>
    </w:p>
    <w:p w:rsidR="008A33E8" w:rsidRDefault="00675EC2">
      <w:pPr>
        <w:pStyle w:val="Zkladntext"/>
        <w:spacing w:line="259" w:lineRule="auto"/>
        <w:ind w:left="112" w:firstLine="5"/>
      </w:pPr>
      <w:r>
        <w:rPr>
          <w:color w:val="4B269A"/>
          <w:w w:val="115"/>
        </w:rPr>
        <w:t>Please, be</w:t>
      </w:r>
      <w:r>
        <w:rPr>
          <w:color w:val="4B269A"/>
          <w:spacing w:val="-7"/>
          <w:w w:val="115"/>
        </w:rPr>
        <w:t xml:space="preserve"> </w:t>
      </w:r>
      <w:r>
        <w:rPr>
          <w:color w:val="4B269A"/>
          <w:w w:val="115"/>
        </w:rPr>
        <w:t>informed that</w:t>
      </w:r>
      <w:r>
        <w:rPr>
          <w:color w:val="4B269A"/>
          <w:spacing w:val="1"/>
          <w:w w:val="115"/>
        </w:rPr>
        <w:t xml:space="preserve"> </w:t>
      </w:r>
      <w:r>
        <w:rPr>
          <w:color w:val="4B269A"/>
          <w:w w:val="115"/>
        </w:rPr>
        <w:t>only</w:t>
      </w:r>
      <w:r>
        <w:rPr>
          <w:color w:val="4B269A"/>
          <w:spacing w:val="2"/>
          <w:w w:val="115"/>
        </w:rPr>
        <w:t xml:space="preserve"> </w:t>
      </w:r>
      <w:r>
        <w:rPr>
          <w:color w:val="4B269A"/>
          <w:w w:val="115"/>
        </w:rPr>
        <w:t>the</w:t>
      </w:r>
      <w:r>
        <w:rPr>
          <w:color w:val="4B269A"/>
          <w:spacing w:val="9"/>
          <w:w w:val="115"/>
        </w:rPr>
        <w:t xml:space="preserve"> </w:t>
      </w:r>
      <w:r>
        <w:rPr>
          <w:color w:val="4B269A"/>
          <w:w w:val="115"/>
        </w:rPr>
        <w:t>daily</w:t>
      </w:r>
      <w:r>
        <w:rPr>
          <w:color w:val="4B269A"/>
          <w:spacing w:val="2"/>
          <w:w w:val="115"/>
        </w:rPr>
        <w:t xml:space="preserve"> </w:t>
      </w:r>
      <w:r>
        <w:rPr>
          <w:color w:val="4B269A"/>
          <w:w w:val="115"/>
        </w:rPr>
        <w:t>starting</w:t>
      </w:r>
      <w:r>
        <w:rPr>
          <w:color w:val="4B269A"/>
          <w:spacing w:val="5"/>
          <w:w w:val="115"/>
        </w:rPr>
        <w:t xml:space="preserve"> </w:t>
      </w:r>
      <w:r>
        <w:rPr>
          <w:color w:val="4B269A"/>
          <w:w w:val="115"/>
        </w:rPr>
        <w:t>times</w:t>
      </w:r>
      <w:r>
        <w:rPr>
          <w:color w:val="4B269A"/>
          <w:spacing w:val="-3"/>
          <w:w w:val="115"/>
        </w:rPr>
        <w:t xml:space="preserve"> </w:t>
      </w:r>
      <w:r>
        <w:rPr>
          <w:color w:val="4B269A"/>
          <w:w w:val="115"/>
        </w:rPr>
        <w:t>are</w:t>
      </w:r>
      <w:r>
        <w:rPr>
          <w:color w:val="4B269A"/>
          <w:spacing w:val="-9"/>
          <w:w w:val="115"/>
        </w:rPr>
        <w:t xml:space="preserve"> </w:t>
      </w:r>
      <w:r>
        <w:rPr>
          <w:color w:val="4B269A"/>
          <w:w w:val="115"/>
        </w:rPr>
        <w:t>fixed.</w:t>
      </w:r>
      <w:r>
        <w:rPr>
          <w:color w:val="4B269A"/>
          <w:spacing w:val="4"/>
          <w:w w:val="115"/>
        </w:rPr>
        <w:t xml:space="preserve"> </w:t>
      </w:r>
      <w:r>
        <w:rPr>
          <w:color w:val="4B269A"/>
          <w:w w:val="115"/>
        </w:rPr>
        <w:t>Following</w:t>
      </w:r>
      <w:r>
        <w:rPr>
          <w:color w:val="4B269A"/>
          <w:spacing w:val="5"/>
          <w:w w:val="115"/>
        </w:rPr>
        <w:t xml:space="preserve"> </w:t>
      </w:r>
      <w:r>
        <w:rPr>
          <w:color w:val="4B269A"/>
          <w:w w:val="115"/>
        </w:rPr>
        <w:t>the</w:t>
      </w:r>
      <w:r>
        <w:rPr>
          <w:color w:val="4B269A"/>
          <w:spacing w:val="12"/>
          <w:w w:val="115"/>
        </w:rPr>
        <w:t xml:space="preserve"> </w:t>
      </w:r>
      <w:r>
        <w:rPr>
          <w:color w:val="4B269A"/>
          <w:w w:val="115"/>
        </w:rPr>
        <w:t>morning</w:t>
      </w:r>
      <w:r>
        <w:rPr>
          <w:color w:val="4B269A"/>
          <w:spacing w:val="10"/>
          <w:w w:val="115"/>
        </w:rPr>
        <w:t xml:space="preserve"> </w:t>
      </w:r>
      <w:r>
        <w:rPr>
          <w:color w:val="4B269A"/>
          <w:w w:val="115"/>
        </w:rPr>
        <w:t>start</w:t>
      </w:r>
      <w:r>
        <w:rPr>
          <w:color w:val="4B269A"/>
          <w:spacing w:val="-67"/>
          <w:w w:val="115"/>
        </w:rPr>
        <w:t xml:space="preserve"> </w:t>
      </w:r>
      <w:r>
        <w:rPr>
          <w:color w:val="4B269A"/>
          <w:w w:val="115"/>
        </w:rPr>
        <w:t>the time schedule of the event is flexible, which means that in case of cancellations certain</w:t>
      </w:r>
      <w:r>
        <w:rPr>
          <w:color w:val="4B269A"/>
          <w:spacing w:val="-68"/>
          <w:w w:val="115"/>
        </w:rPr>
        <w:t xml:space="preserve"> </w:t>
      </w:r>
      <w:r>
        <w:rPr>
          <w:color w:val="4B269A"/>
          <w:w w:val="115"/>
        </w:rPr>
        <w:t>categories</w:t>
      </w:r>
      <w:r>
        <w:rPr>
          <w:color w:val="4B269A"/>
          <w:spacing w:val="10"/>
          <w:w w:val="115"/>
        </w:rPr>
        <w:t xml:space="preserve"> </w:t>
      </w:r>
      <w:r>
        <w:rPr>
          <w:color w:val="4B269A"/>
          <w:w w:val="115"/>
        </w:rPr>
        <w:t>may</w:t>
      </w:r>
      <w:r>
        <w:rPr>
          <w:color w:val="4B269A"/>
          <w:spacing w:val="7"/>
          <w:w w:val="115"/>
        </w:rPr>
        <w:t xml:space="preserve"> </w:t>
      </w:r>
      <w:r>
        <w:rPr>
          <w:color w:val="4B269A"/>
          <w:w w:val="115"/>
        </w:rPr>
        <w:t>start</w:t>
      </w:r>
      <w:r>
        <w:rPr>
          <w:color w:val="4B269A"/>
          <w:spacing w:val="1"/>
          <w:w w:val="115"/>
        </w:rPr>
        <w:t xml:space="preserve"> </w:t>
      </w:r>
      <w:r>
        <w:rPr>
          <w:color w:val="4B269A"/>
          <w:w w:val="115"/>
        </w:rPr>
        <w:t>some</w:t>
      </w:r>
      <w:r>
        <w:rPr>
          <w:color w:val="4B269A"/>
          <w:spacing w:val="5"/>
          <w:w w:val="115"/>
        </w:rPr>
        <w:t xml:space="preserve"> </w:t>
      </w:r>
      <w:r>
        <w:rPr>
          <w:color w:val="4B269A"/>
          <w:w w:val="115"/>
        </w:rPr>
        <w:t>time</w:t>
      </w:r>
      <w:r>
        <w:rPr>
          <w:color w:val="4B269A"/>
          <w:spacing w:val="-3"/>
          <w:w w:val="115"/>
        </w:rPr>
        <w:t xml:space="preserve"> </w:t>
      </w:r>
      <w:r>
        <w:rPr>
          <w:color w:val="4B269A"/>
          <w:w w:val="115"/>
        </w:rPr>
        <w:t>earlier</w:t>
      </w:r>
      <w:r>
        <w:rPr>
          <w:color w:val="4B269A"/>
          <w:spacing w:val="1"/>
          <w:w w:val="115"/>
        </w:rPr>
        <w:t xml:space="preserve"> </w:t>
      </w:r>
      <w:r>
        <w:rPr>
          <w:color w:val="4B269A"/>
          <w:w w:val="115"/>
        </w:rPr>
        <w:t>than</w:t>
      </w:r>
      <w:r>
        <w:rPr>
          <w:color w:val="4B269A"/>
          <w:spacing w:val="3"/>
          <w:w w:val="115"/>
        </w:rPr>
        <w:t xml:space="preserve"> </w:t>
      </w:r>
      <w:r>
        <w:rPr>
          <w:color w:val="4B269A"/>
          <w:w w:val="115"/>
        </w:rPr>
        <w:t>in</w:t>
      </w:r>
      <w:r>
        <w:rPr>
          <w:color w:val="4B269A"/>
          <w:spacing w:val="-4"/>
          <w:w w:val="115"/>
        </w:rPr>
        <w:t xml:space="preserve"> </w:t>
      </w:r>
      <w:r>
        <w:rPr>
          <w:color w:val="4B269A"/>
          <w:w w:val="115"/>
        </w:rPr>
        <w:t>the</w:t>
      </w:r>
      <w:r>
        <w:rPr>
          <w:color w:val="4B269A"/>
          <w:spacing w:val="4"/>
          <w:w w:val="115"/>
        </w:rPr>
        <w:t xml:space="preserve"> </w:t>
      </w:r>
      <w:r>
        <w:rPr>
          <w:color w:val="4B269A"/>
          <w:w w:val="115"/>
        </w:rPr>
        <w:t>Preliminary</w:t>
      </w:r>
      <w:r>
        <w:rPr>
          <w:color w:val="4B269A"/>
          <w:spacing w:val="16"/>
          <w:w w:val="115"/>
        </w:rPr>
        <w:t xml:space="preserve"> </w:t>
      </w:r>
      <w:r>
        <w:rPr>
          <w:color w:val="4B269A"/>
          <w:w w:val="115"/>
        </w:rPr>
        <w:t>Schedule.</w:t>
      </w:r>
      <w:r>
        <w:rPr>
          <w:color w:val="4B269A"/>
          <w:spacing w:val="13"/>
          <w:w w:val="115"/>
        </w:rPr>
        <w:t xml:space="preserve"> </w:t>
      </w:r>
      <w:r>
        <w:rPr>
          <w:color w:val="4B269A"/>
          <w:w w:val="115"/>
        </w:rPr>
        <w:t>Please,</w:t>
      </w:r>
      <w:r>
        <w:rPr>
          <w:color w:val="4B269A"/>
          <w:spacing w:val="3"/>
          <w:w w:val="115"/>
        </w:rPr>
        <w:t xml:space="preserve"> </w:t>
      </w:r>
      <w:r>
        <w:rPr>
          <w:color w:val="4B269A"/>
          <w:w w:val="115"/>
        </w:rPr>
        <w:t>be</w:t>
      </w:r>
      <w:r>
        <w:rPr>
          <w:color w:val="4B269A"/>
          <w:spacing w:val="1"/>
          <w:w w:val="115"/>
        </w:rPr>
        <w:t xml:space="preserve"> </w:t>
      </w:r>
      <w:r>
        <w:rPr>
          <w:color w:val="4B269A"/>
          <w:w w:val="115"/>
        </w:rPr>
        <w:t>informed</w:t>
      </w:r>
      <w:r>
        <w:rPr>
          <w:color w:val="4B269A"/>
          <w:spacing w:val="5"/>
          <w:w w:val="115"/>
        </w:rPr>
        <w:t xml:space="preserve"> </w:t>
      </w:r>
      <w:r>
        <w:rPr>
          <w:color w:val="4B269A"/>
          <w:w w:val="115"/>
        </w:rPr>
        <w:t>that</w:t>
      </w:r>
      <w:r>
        <w:rPr>
          <w:color w:val="4B269A"/>
          <w:spacing w:val="5"/>
          <w:w w:val="115"/>
        </w:rPr>
        <w:t xml:space="preserve"> </w:t>
      </w:r>
      <w:r>
        <w:rPr>
          <w:color w:val="4B269A"/>
          <w:w w:val="115"/>
        </w:rPr>
        <w:t>all</w:t>
      </w:r>
      <w:r>
        <w:rPr>
          <w:color w:val="4B269A"/>
          <w:spacing w:val="-10"/>
          <w:w w:val="115"/>
        </w:rPr>
        <w:t xml:space="preserve"> </w:t>
      </w:r>
      <w:r>
        <w:rPr>
          <w:color w:val="4B269A"/>
          <w:w w:val="115"/>
        </w:rPr>
        <w:t>changes</w:t>
      </w:r>
      <w:r>
        <w:rPr>
          <w:color w:val="4B269A"/>
          <w:spacing w:val="3"/>
          <w:w w:val="115"/>
        </w:rPr>
        <w:t xml:space="preserve"> </w:t>
      </w:r>
      <w:r>
        <w:rPr>
          <w:color w:val="4B269A"/>
          <w:w w:val="115"/>
        </w:rPr>
        <w:t>in</w:t>
      </w:r>
      <w:r>
        <w:rPr>
          <w:color w:val="4B269A"/>
          <w:spacing w:val="13"/>
          <w:w w:val="115"/>
        </w:rPr>
        <w:t xml:space="preserve"> </w:t>
      </w:r>
      <w:r>
        <w:rPr>
          <w:color w:val="4B269A"/>
          <w:w w:val="115"/>
        </w:rPr>
        <w:t>entries</w:t>
      </w:r>
      <w:r>
        <w:rPr>
          <w:color w:val="4B269A"/>
          <w:spacing w:val="3"/>
          <w:w w:val="115"/>
        </w:rPr>
        <w:t xml:space="preserve"> </w:t>
      </w:r>
      <w:r>
        <w:rPr>
          <w:color w:val="4B269A"/>
          <w:w w:val="115"/>
        </w:rPr>
        <w:t>and</w:t>
      </w:r>
      <w:r>
        <w:rPr>
          <w:color w:val="4B269A"/>
          <w:spacing w:val="5"/>
          <w:w w:val="115"/>
        </w:rPr>
        <w:t xml:space="preserve"> </w:t>
      </w:r>
      <w:r>
        <w:rPr>
          <w:color w:val="4B269A"/>
          <w:w w:val="115"/>
        </w:rPr>
        <w:t>Preliminary</w:t>
      </w:r>
      <w:r>
        <w:rPr>
          <w:color w:val="4B269A"/>
          <w:spacing w:val="22"/>
          <w:w w:val="115"/>
        </w:rPr>
        <w:t xml:space="preserve"> </w:t>
      </w:r>
      <w:r>
        <w:rPr>
          <w:color w:val="4B269A"/>
          <w:w w:val="115"/>
        </w:rPr>
        <w:t>Program</w:t>
      </w:r>
      <w:r>
        <w:rPr>
          <w:color w:val="4B269A"/>
          <w:spacing w:val="18"/>
          <w:w w:val="115"/>
        </w:rPr>
        <w:t xml:space="preserve"> </w:t>
      </w:r>
      <w:r>
        <w:rPr>
          <w:color w:val="4B269A"/>
          <w:w w:val="115"/>
        </w:rPr>
        <w:t>might</w:t>
      </w:r>
      <w:r>
        <w:rPr>
          <w:color w:val="4B269A"/>
          <w:spacing w:val="5"/>
          <w:w w:val="115"/>
        </w:rPr>
        <w:t xml:space="preserve"> </w:t>
      </w:r>
      <w:r>
        <w:rPr>
          <w:color w:val="4B269A"/>
          <w:w w:val="115"/>
        </w:rPr>
        <w:t>be followed</w:t>
      </w:r>
      <w:r>
        <w:rPr>
          <w:color w:val="4B269A"/>
          <w:spacing w:val="12"/>
          <w:w w:val="115"/>
        </w:rPr>
        <w:t xml:space="preserve"> </w:t>
      </w:r>
      <w:r>
        <w:rPr>
          <w:color w:val="4B269A"/>
          <w:w w:val="115"/>
        </w:rPr>
        <w:t>at</w:t>
      </w:r>
      <w:r>
        <w:rPr>
          <w:color w:val="4B269A"/>
          <w:spacing w:val="1"/>
          <w:w w:val="115"/>
        </w:rPr>
        <w:t xml:space="preserve"> </w:t>
      </w:r>
      <w:hyperlink r:id="rId20">
        <w:r>
          <w:rPr>
            <w:b/>
            <w:color w:val="4B269A"/>
            <w:w w:val="115"/>
            <w:sz w:val="21"/>
            <w:u w:val="single" w:color="50249D"/>
          </w:rPr>
          <w:t>www.fisg.it</w:t>
        </w:r>
        <w:r>
          <w:rPr>
            <w:b/>
            <w:color w:val="4B269A"/>
            <w:spacing w:val="44"/>
            <w:w w:val="115"/>
            <w:sz w:val="21"/>
            <w:u w:val="single" w:color="50249D"/>
          </w:rPr>
          <w:t xml:space="preserve"> </w:t>
        </w:r>
        <w:r>
          <w:rPr>
            <w:color w:val="4B269A"/>
            <w:w w:val="115"/>
          </w:rPr>
          <w:t>and</w:t>
        </w:r>
        <w:r>
          <w:rPr>
            <w:color w:val="4B269A"/>
            <w:spacing w:val="13"/>
            <w:w w:val="115"/>
          </w:rPr>
          <w:t xml:space="preserve"> </w:t>
        </w:r>
      </w:hyperlink>
      <w:hyperlink r:id="rId21">
        <w:r>
          <w:rPr>
            <w:b/>
            <w:color w:val="4B269A"/>
            <w:w w:val="115"/>
            <w:sz w:val="21"/>
            <w:u w:val="single" w:color="50249D"/>
          </w:rPr>
          <w:t>www.palaghiaccioroma.it</w:t>
        </w:r>
        <w:r>
          <w:rPr>
            <w:b/>
            <w:color w:val="4B269A"/>
            <w:spacing w:val="28"/>
            <w:w w:val="115"/>
            <w:sz w:val="21"/>
            <w:u w:val="single" w:color="50249D"/>
          </w:rPr>
          <w:t xml:space="preserve"> </w:t>
        </w:r>
        <w:r>
          <w:rPr>
            <w:color w:val="4B269A"/>
            <w:w w:val="115"/>
          </w:rPr>
          <w:t>and</w:t>
        </w:r>
        <w:r>
          <w:rPr>
            <w:color w:val="4B269A"/>
            <w:spacing w:val="16"/>
            <w:w w:val="115"/>
          </w:rPr>
          <w:t xml:space="preserve"> </w:t>
        </w:r>
      </w:hyperlink>
      <w:r>
        <w:rPr>
          <w:color w:val="4B269A"/>
          <w:w w:val="115"/>
        </w:rPr>
        <w:t>on</w:t>
      </w:r>
      <w:r>
        <w:rPr>
          <w:color w:val="4B269A"/>
          <w:spacing w:val="16"/>
          <w:w w:val="115"/>
        </w:rPr>
        <w:t xml:space="preserve"> </w:t>
      </w:r>
      <w:r>
        <w:rPr>
          <w:color w:val="4B269A"/>
          <w:w w:val="115"/>
        </w:rPr>
        <w:t>the</w:t>
      </w:r>
      <w:r>
        <w:rPr>
          <w:color w:val="4B269A"/>
          <w:spacing w:val="35"/>
          <w:w w:val="115"/>
        </w:rPr>
        <w:t xml:space="preserve"> </w:t>
      </w:r>
      <w:r>
        <w:rPr>
          <w:color w:val="4B269A"/>
          <w:w w:val="115"/>
        </w:rPr>
        <w:t>information</w:t>
      </w:r>
      <w:r>
        <w:rPr>
          <w:color w:val="4B269A"/>
          <w:spacing w:val="34"/>
          <w:w w:val="115"/>
        </w:rPr>
        <w:t xml:space="preserve"> </w:t>
      </w:r>
      <w:r>
        <w:rPr>
          <w:color w:val="4B269A"/>
          <w:w w:val="115"/>
        </w:rPr>
        <w:t>board</w:t>
      </w:r>
      <w:r>
        <w:rPr>
          <w:color w:val="4B269A"/>
          <w:spacing w:val="21"/>
          <w:w w:val="115"/>
        </w:rPr>
        <w:t xml:space="preserve"> </w:t>
      </w:r>
      <w:r>
        <w:rPr>
          <w:color w:val="4B269A"/>
          <w:w w:val="115"/>
        </w:rPr>
        <w:t>in</w:t>
      </w:r>
      <w:r>
        <w:rPr>
          <w:color w:val="4B269A"/>
          <w:spacing w:val="20"/>
          <w:w w:val="115"/>
        </w:rPr>
        <w:t xml:space="preserve"> </w:t>
      </w:r>
      <w:r>
        <w:rPr>
          <w:color w:val="4B269A"/>
          <w:w w:val="115"/>
        </w:rPr>
        <w:t>the</w:t>
      </w:r>
      <w:r>
        <w:rPr>
          <w:color w:val="4B269A"/>
          <w:spacing w:val="33"/>
          <w:w w:val="115"/>
        </w:rPr>
        <w:t xml:space="preserve"> </w:t>
      </w:r>
      <w:r>
        <w:rPr>
          <w:color w:val="4B269A"/>
          <w:w w:val="115"/>
        </w:rPr>
        <w:t>ice</w:t>
      </w:r>
      <w:r>
        <w:rPr>
          <w:color w:val="4B269A"/>
          <w:spacing w:val="15"/>
          <w:w w:val="115"/>
        </w:rPr>
        <w:t xml:space="preserve"> </w:t>
      </w:r>
      <w:r>
        <w:rPr>
          <w:color w:val="4B269A"/>
          <w:w w:val="115"/>
        </w:rPr>
        <w:t>rink.</w:t>
      </w:r>
    </w:p>
    <w:p w:rsidR="008A33E8" w:rsidRDefault="008A33E8">
      <w:pPr>
        <w:pStyle w:val="Zkladntext"/>
        <w:spacing w:before="9"/>
        <w:rPr>
          <w:sz w:val="34"/>
        </w:rPr>
      </w:pPr>
    </w:p>
    <w:p w:rsidR="008A33E8" w:rsidRDefault="00675EC2">
      <w:pPr>
        <w:pStyle w:val="Nadpis2"/>
        <w:numPr>
          <w:ilvl w:val="0"/>
          <w:numId w:val="1"/>
        </w:numPr>
        <w:tabs>
          <w:tab w:val="left" w:pos="4202"/>
        </w:tabs>
        <w:ind w:left="4201" w:hanging="581"/>
        <w:jc w:val="left"/>
        <w:rPr>
          <w:color w:val="E23623"/>
        </w:rPr>
      </w:pPr>
      <w:r>
        <w:rPr>
          <w:color w:val="E23623"/>
        </w:rPr>
        <w:t>OFFICIAL</w:t>
      </w:r>
      <w:r>
        <w:rPr>
          <w:color w:val="E23623"/>
          <w:spacing w:val="9"/>
        </w:rPr>
        <w:t xml:space="preserve"> </w:t>
      </w:r>
      <w:r>
        <w:rPr>
          <w:color w:val="E23623"/>
        </w:rPr>
        <w:t>HOTEL</w:t>
      </w:r>
    </w:p>
    <w:p w:rsidR="008A33E8" w:rsidRDefault="00675EC2">
      <w:pPr>
        <w:pStyle w:val="Zkladntext"/>
        <w:spacing w:before="39" w:line="254" w:lineRule="auto"/>
        <w:ind w:left="221" w:hanging="15"/>
      </w:pPr>
      <w:r>
        <w:rPr>
          <w:color w:val="4B269A"/>
          <w:w w:val="110"/>
        </w:rPr>
        <w:t>The</w:t>
      </w:r>
      <w:r>
        <w:rPr>
          <w:color w:val="4B269A"/>
          <w:spacing w:val="13"/>
          <w:w w:val="110"/>
        </w:rPr>
        <w:t xml:space="preserve"> </w:t>
      </w:r>
      <w:r>
        <w:rPr>
          <w:color w:val="4B269A"/>
          <w:w w:val="110"/>
        </w:rPr>
        <w:t>costs</w:t>
      </w:r>
      <w:r>
        <w:rPr>
          <w:color w:val="4B269A"/>
          <w:spacing w:val="19"/>
          <w:w w:val="110"/>
        </w:rPr>
        <w:t xml:space="preserve"> </w:t>
      </w:r>
      <w:r>
        <w:rPr>
          <w:color w:val="4B269A"/>
          <w:w w:val="110"/>
        </w:rPr>
        <w:t>for</w:t>
      </w:r>
      <w:r>
        <w:rPr>
          <w:color w:val="4B269A"/>
          <w:spacing w:val="31"/>
          <w:w w:val="110"/>
        </w:rPr>
        <w:t xml:space="preserve"> </w:t>
      </w:r>
      <w:r>
        <w:rPr>
          <w:color w:val="4B269A"/>
          <w:w w:val="110"/>
        </w:rPr>
        <w:t>rooms</w:t>
      </w:r>
      <w:r>
        <w:rPr>
          <w:color w:val="4B269A"/>
          <w:spacing w:val="15"/>
          <w:w w:val="110"/>
        </w:rPr>
        <w:t xml:space="preserve"> </w:t>
      </w:r>
      <w:r>
        <w:rPr>
          <w:color w:val="4B269A"/>
          <w:w w:val="110"/>
        </w:rPr>
        <w:t>and</w:t>
      </w:r>
      <w:r>
        <w:rPr>
          <w:color w:val="4B269A"/>
          <w:spacing w:val="13"/>
          <w:w w:val="110"/>
        </w:rPr>
        <w:t xml:space="preserve"> </w:t>
      </w:r>
      <w:r>
        <w:rPr>
          <w:color w:val="4B269A"/>
          <w:w w:val="110"/>
        </w:rPr>
        <w:t>meals,</w:t>
      </w:r>
      <w:r>
        <w:rPr>
          <w:color w:val="4B269A"/>
          <w:spacing w:val="17"/>
          <w:w w:val="110"/>
        </w:rPr>
        <w:t xml:space="preserve"> </w:t>
      </w:r>
      <w:r>
        <w:rPr>
          <w:color w:val="4B269A"/>
          <w:w w:val="110"/>
        </w:rPr>
        <w:t>of</w:t>
      </w:r>
      <w:r>
        <w:rPr>
          <w:color w:val="4B269A"/>
          <w:spacing w:val="12"/>
          <w:w w:val="110"/>
        </w:rPr>
        <w:t xml:space="preserve"> </w:t>
      </w:r>
      <w:r>
        <w:rPr>
          <w:color w:val="4B269A"/>
          <w:w w:val="110"/>
        </w:rPr>
        <w:t>the</w:t>
      </w:r>
      <w:r>
        <w:rPr>
          <w:color w:val="4B269A"/>
          <w:spacing w:val="14"/>
          <w:w w:val="110"/>
        </w:rPr>
        <w:t xml:space="preserve"> </w:t>
      </w:r>
      <w:r>
        <w:rPr>
          <w:color w:val="4B269A"/>
          <w:w w:val="110"/>
        </w:rPr>
        <w:t>Team</w:t>
      </w:r>
      <w:r>
        <w:rPr>
          <w:color w:val="4B269A"/>
          <w:spacing w:val="20"/>
          <w:w w:val="110"/>
        </w:rPr>
        <w:t xml:space="preserve"> </w:t>
      </w:r>
      <w:r>
        <w:rPr>
          <w:color w:val="4B269A"/>
          <w:w w:val="110"/>
        </w:rPr>
        <w:t>Leaders,</w:t>
      </w:r>
      <w:r>
        <w:rPr>
          <w:color w:val="4B269A"/>
          <w:spacing w:val="12"/>
          <w:w w:val="110"/>
        </w:rPr>
        <w:t xml:space="preserve"> </w:t>
      </w:r>
      <w:r>
        <w:rPr>
          <w:color w:val="4B269A"/>
          <w:w w:val="110"/>
        </w:rPr>
        <w:t>Competitors</w:t>
      </w:r>
      <w:r>
        <w:rPr>
          <w:color w:val="4B269A"/>
          <w:spacing w:val="24"/>
          <w:w w:val="110"/>
        </w:rPr>
        <w:t xml:space="preserve"> </w:t>
      </w:r>
      <w:r>
        <w:rPr>
          <w:color w:val="4B269A"/>
          <w:w w:val="110"/>
        </w:rPr>
        <w:t>and</w:t>
      </w:r>
      <w:r>
        <w:rPr>
          <w:color w:val="4B269A"/>
          <w:spacing w:val="13"/>
          <w:w w:val="110"/>
        </w:rPr>
        <w:t xml:space="preserve"> </w:t>
      </w:r>
      <w:r>
        <w:rPr>
          <w:color w:val="4B269A"/>
          <w:w w:val="110"/>
        </w:rPr>
        <w:t>other</w:t>
      </w:r>
      <w:r>
        <w:rPr>
          <w:color w:val="4B269A"/>
          <w:spacing w:val="2"/>
          <w:w w:val="110"/>
        </w:rPr>
        <w:t xml:space="preserve"> </w:t>
      </w:r>
      <w:r>
        <w:rPr>
          <w:color w:val="4B269A"/>
          <w:w w:val="110"/>
        </w:rPr>
        <w:t>Team</w:t>
      </w:r>
      <w:r>
        <w:rPr>
          <w:color w:val="4B269A"/>
          <w:spacing w:val="24"/>
          <w:w w:val="110"/>
        </w:rPr>
        <w:t xml:space="preserve"> </w:t>
      </w:r>
      <w:r>
        <w:rPr>
          <w:color w:val="4B269A"/>
          <w:w w:val="110"/>
        </w:rPr>
        <w:t>officials</w:t>
      </w:r>
      <w:r>
        <w:rPr>
          <w:color w:val="4B269A"/>
          <w:spacing w:val="-65"/>
          <w:w w:val="110"/>
        </w:rPr>
        <w:t xml:space="preserve"> </w:t>
      </w:r>
      <w:r>
        <w:rPr>
          <w:color w:val="4B269A"/>
          <w:w w:val="110"/>
        </w:rPr>
        <w:t>will</w:t>
      </w:r>
      <w:r>
        <w:rPr>
          <w:color w:val="4B269A"/>
          <w:spacing w:val="15"/>
          <w:w w:val="110"/>
        </w:rPr>
        <w:t xml:space="preserve"> </w:t>
      </w:r>
      <w:r>
        <w:rPr>
          <w:color w:val="4B269A"/>
          <w:w w:val="110"/>
        </w:rPr>
        <w:t>not</w:t>
      </w:r>
      <w:r>
        <w:rPr>
          <w:color w:val="4B269A"/>
          <w:spacing w:val="19"/>
          <w:w w:val="110"/>
        </w:rPr>
        <w:t xml:space="preserve"> </w:t>
      </w:r>
      <w:r>
        <w:rPr>
          <w:color w:val="4B269A"/>
          <w:w w:val="110"/>
        </w:rPr>
        <w:t>be</w:t>
      </w:r>
      <w:r>
        <w:rPr>
          <w:color w:val="4B269A"/>
          <w:spacing w:val="10"/>
          <w:w w:val="110"/>
        </w:rPr>
        <w:t xml:space="preserve"> </w:t>
      </w:r>
      <w:r>
        <w:rPr>
          <w:color w:val="4B269A"/>
          <w:w w:val="110"/>
        </w:rPr>
        <w:t>covered</w:t>
      </w:r>
      <w:r>
        <w:rPr>
          <w:color w:val="4B269A"/>
          <w:spacing w:val="22"/>
          <w:w w:val="110"/>
        </w:rPr>
        <w:t xml:space="preserve"> </w:t>
      </w:r>
      <w:r>
        <w:rPr>
          <w:color w:val="4B269A"/>
          <w:w w:val="110"/>
        </w:rPr>
        <w:t>by</w:t>
      </w:r>
      <w:r>
        <w:rPr>
          <w:color w:val="4B269A"/>
          <w:spacing w:val="19"/>
          <w:w w:val="110"/>
        </w:rPr>
        <w:t xml:space="preserve"> </w:t>
      </w:r>
      <w:r>
        <w:rPr>
          <w:color w:val="4B269A"/>
          <w:w w:val="110"/>
        </w:rPr>
        <w:t>the</w:t>
      </w:r>
      <w:r>
        <w:rPr>
          <w:color w:val="4B269A"/>
          <w:spacing w:val="32"/>
          <w:w w:val="110"/>
        </w:rPr>
        <w:t xml:space="preserve"> </w:t>
      </w:r>
      <w:r>
        <w:rPr>
          <w:color w:val="4B269A"/>
          <w:w w:val="110"/>
        </w:rPr>
        <w:t>Organizer</w:t>
      </w:r>
      <w:r>
        <w:rPr>
          <w:color w:val="4B269A"/>
          <w:spacing w:val="34"/>
          <w:w w:val="110"/>
        </w:rPr>
        <w:t xml:space="preserve"> </w:t>
      </w:r>
      <w:r>
        <w:rPr>
          <w:color w:val="4B269A"/>
          <w:w w:val="110"/>
        </w:rPr>
        <w:t>and</w:t>
      </w:r>
      <w:r>
        <w:rPr>
          <w:color w:val="4B269A"/>
          <w:spacing w:val="15"/>
          <w:w w:val="110"/>
        </w:rPr>
        <w:t xml:space="preserve"> </w:t>
      </w:r>
      <w:r>
        <w:rPr>
          <w:color w:val="4B269A"/>
          <w:w w:val="110"/>
        </w:rPr>
        <w:t>are</w:t>
      </w:r>
      <w:r>
        <w:rPr>
          <w:color w:val="4B269A"/>
          <w:spacing w:val="17"/>
          <w:w w:val="110"/>
        </w:rPr>
        <w:t xml:space="preserve"> </w:t>
      </w:r>
      <w:r>
        <w:rPr>
          <w:color w:val="4B269A"/>
          <w:w w:val="110"/>
        </w:rPr>
        <w:t>on</w:t>
      </w:r>
      <w:r>
        <w:rPr>
          <w:color w:val="4B269A"/>
          <w:spacing w:val="12"/>
          <w:w w:val="110"/>
        </w:rPr>
        <w:t xml:space="preserve"> </w:t>
      </w:r>
      <w:r>
        <w:rPr>
          <w:color w:val="4B269A"/>
          <w:w w:val="110"/>
        </w:rPr>
        <w:t>the</w:t>
      </w:r>
      <w:r>
        <w:rPr>
          <w:color w:val="4B269A"/>
          <w:spacing w:val="31"/>
          <w:w w:val="110"/>
        </w:rPr>
        <w:t xml:space="preserve"> </w:t>
      </w:r>
      <w:r>
        <w:rPr>
          <w:color w:val="4B269A"/>
          <w:w w:val="110"/>
        </w:rPr>
        <w:t>account</w:t>
      </w:r>
      <w:r>
        <w:rPr>
          <w:color w:val="4B269A"/>
          <w:spacing w:val="20"/>
          <w:w w:val="110"/>
        </w:rPr>
        <w:t xml:space="preserve"> </w:t>
      </w:r>
      <w:r>
        <w:rPr>
          <w:color w:val="4B269A"/>
          <w:w w:val="110"/>
        </w:rPr>
        <w:t>of</w:t>
      </w:r>
      <w:r>
        <w:rPr>
          <w:color w:val="4B269A"/>
          <w:spacing w:val="17"/>
          <w:w w:val="110"/>
        </w:rPr>
        <w:t xml:space="preserve"> </w:t>
      </w:r>
      <w:r>
        <w:rPr>
          <w:color w:val="4B269A"/>
          <w:w w:val="110"/>
        </w:rPr>
        <w:t>the</w:t>
      </w:r>
      <w:r>
        <w:rPr>
          <w:color w:val="4B269A"/>
          <w:spacing w:val="20"/>
          <w:w w:val="110"/>
        </w:rPr>
        <w:t xml:space="preserve"> </w:t>
      </w:r>
      <w:r>
        <w:rPr>
          <w:color w:val="4B269A"/>
          <w:w w:val="110"/>
        </w:rPr>
        <w:t>Teams.</w:t>
      </w:r>
    </w:p>
    <w:p w:rsidR="008A33E8" w:rsidRDefault="008A33E8">
      <w:pPr>
        <w:pStyle w:val="Zkladntext"/>
        <w:rPr>
          <w:sz w:val="24"/>
        </w:rPr>
      </w:pPr>
    </w:p>
    <w:p w:rsidR="008A33E8" w:rsidRDefault="008A33E8">
      <w:pPr>
        <w:pStyle w:val="Zkladntext"/>
        <w:rPr>
          <w:sz w:val="24"/>
        </w:rPr>
      </w:pPr>
    </w:p>
    <w:p w:rsidR="00B573E7" w:rsidRDefault="00B573E7" w:rsidP="00B573E7">
      <w:pPr>
        <w:pStyle w:val="Zkladntext"/>
        <w:spacing w:before="161" w:line="278" w:lineRule="auto"/>
        <w:ind w:left="215" w:right="7281" w:firstLine="1"/>
        <w:rPr>
          <w:color w:val="4B269A"/>
          <w:w w:val="110"/>
          <w:lang w:val="it-IT"/>
        </w:rPr>
      </w:pPr>
      <w:r>
        <w:rPr>
          <w:color w:val="4B269A"/>
          <w:w w:val="110"/>
          <w:lang w:val="it-IT"/>
        </w:rPr>
        <w:t>Life Sport Hotel</w:t>
      </w:r>
    </w:p>
    <w:p w:rsidR="00B573E7" w:rsidRPr="00625AAD" w:rsidRDefault="00B573E7">
      <w:pPr>
        <w:pStyle w:val="Zkladntext"/>
        <w:spacing w:before="161" w:line="278" w:lineRule="auto"/>
        <w:ind w:left="215" w:right="7281" w:firstLine="1"/>
        <w:rPr>
          <w:color w:val="1F497D" w:themeColor="text2"/>
          <w:lang w:val="it-IT"/>
        </w:rPr>
      </w:pPr>
      <w:r w:rsidRPr="00625AAD">
        <w:rPr>
          <w:color w:val="1F497D" w:themeColor="text2"/>
          <w:lang w:val="it-IT"/>
        </w:rPr>
        <w:t xml:space="preserve">Via Delle due colonne </w:t>
      </w:r>
    </w:p>
    <w:p w:rsidR="00B573E7" w:rsidRDefault="00675EC2">
      <w:pPr>
        <w:pStyle w:val="Zkladntext"/>
        <w:spacing w:line="283" w:lineRule="auto"/>
        <w:ind w:left="214" w:right="6099" w:firstLine="2"/>
        <w:rPr>
          <w:color w:val="4B269A"/>
          <w:spacing w:val="-64"/>
          <w:w w:val="110"/>
          <w:lang w:val="it-IT"/>
        </w:rPr>
      </w:pPr>
      <w:r w:rsidRPr="00640EE5">
        <w:rPr>
          <w:color w:val="4B269A"/>
          <w:w w:val="110"/>
          <w:lang w:val="it-IT"/>
        </w:rPr>
        <w:t>0001</w:t>
      </w:r>
      <w:r w:rsidR="00B573E7">
        <w:rPr>
          <w:color w:val="4B269A"/>
          <w:w w:val="110"/>
          <w:lang w:val="it-IT"/>
        </w:rPr>
        <w:t>3</w:t>
      </w:r>
      <w:r w:rsidRPr="00640EE5">
        <w:rPr>
          <w:color w:val="4B269A"/>
          <w:spacing w:val="49"/>
          <w:w w:val="110"/>
          <w:lang w:val="it-IT"/>
        </w:rPr>
        <w:t xml:space="preserve"> </w:t>
      </w:r>
      <w:r w:rsidRPr="00640EE5">
        <w:rPr>
          <w:color w:val="4B269A"/>
          <w:w w:val="110"/>
          <w:lang w:val="it-IT"/>
        </w:rPr>
        <w:t>M</w:t>
      </w:r>
      <w:r w:rsidR="00B573E7">
        <w:rPr>
          <w:color w:val="4B269A"/>
          <w:w w:val="110"/>
          <w:lang w:val="it-IT"/>
        </w:rPr>
        <w:t>entana</w:t>
      </w:r>
      <w:r w:rsidRPr="00640EE5">
        <w:rPr>
          <w:color w:val="4B269A"/>
          <w:spacing w:val="59"/>
          <w:w w:val="110"/>
          <w:lang w:val="it-IT"/>
        </w:rPr>
        <w:t xml:space="preserve"> </w:t>
      </w:r>
      <w:r w:rsidRPr="00640EE5">
        <w:rPr>
          <w:color w:val="4B269A"/>
          <w:w w:val="110"/>
          <w:lang w:val="it-IT"/>
        </w:rPr>
        <w:t>(Rome)</w:t>
      </w:r>
      <w:r w:rsidRPr="00640EE5">
        <w:rPr>
          <w:color w:val="4B269A"/>
          <w:spacing w:val="43"/>
          <w:w w:val="110"/>
          <w:lang w:val="it-IT"/>
        </w:rPr>
        <w:t xml:space="preserve"> </w:t>
      </w:r>
      <w:r w:rsidR="00B573E7">
        <w:rPr>
          <w:color w:val="4B269A"/>
          <w:spacing w:val="43"/>
          <w:w w:val="110"/>
          <w:lang w:val="it-IT"/>
        </w:rPr>
        <w:t xml:space="preserve"> </w:t>
      </w:r>
      <w:r w:rsidRPr="00640EE5">
        <w:rPr>
          <w:color w:val="4B269A"/>
          <w:w w:val="110"/>
          <w:lang w:val="it-IT"/>
        </w:rPr>
        <w:t>Italy</w:t>
      </w:r>
      <w:r w:rsidRPr="00640EE5">
        <w:rPr>
          <w:color w:val="4B269A"/>
          <w:spacing w:val="-64"/>
          <w:w w:val="110"/>
          <w:lang w:val="it-IT"/>
        </w:rPr>
        <w:t xml:space="preserve"> </w:t>
      </w:r>
    </w:p>
    <w:p w:rsidR="008A33E8" w:rsidRPr="00640EE5" w:rsidRDefault="00675EC2">
      <w:pPr>
        <w:pStyle w:val="Zkladntext"/>
        <w:spacing w:line="283" w:lineRule="auto"/>
        <w:ind w:left="214" w:right="6099" w:firstLine="2"/>
        <w:rPr>
          <w:lang w:val="it-IT"/>
        </w:rPr>
      </w:pPr>
      <w:r w:rsidRPr="00640EE5">
        <w:rPr>
          <w:color w:val="4B269A"/>
          <w:w w:val="110"/>
          <w:lang w:val="it-IT"/>
        </w:rPr>
        <w:t>Phone:</w:t>
      </w:r>
      <w:r w:rsidRPr="00640EE5">
        <w:rPr>
          <w:color w:val="4B269A"/>
          <w:spacing w:val="39"/>
          <w:w w:val="110"/>
          <w:lang w:val="it-IT"/>
        </w:rPr>
        <w:t xml:space="preserve"> </w:t>
      </w:r>
      <w:r w:rsidRPr="00640EE5">
        <w:rPr>
          <w:color w:val="4B269A"/>
          <w:w w:val="110"/>
          <w:lang w:val="it-IT"/>
        </w:rPr>
        <w:t>+39</w:t>
      </w:r>
      <w:r w:rsidRPr="00640EE5">
        <w:rPr>
          <w:color w:val="4B269A"/>
          <w:spacing w:val="65"/>
          <w:w w:val="110"/>
          <w:lang w:val="it-IT"/>
        </w:rPr>
        <w:t xml:space="preserve"> </w:t>
      </w:r>
      <w:r w:rsidR="00B573E7">
        <w:rPr>
          <w:color w:val="4B269A"/>
          <w:spacing w:val="65"/>
          <w:w w:val="110"/>
          <w:lang w:val="it-IT"/>
        </w:rPr>
        <w:t>06 9091630</w:t>
      </w:r>
    </w:p>
    <w:p w:rsidR="008A33E8" w:rsidRDefault="008A33E8">
      <w:pPr>
        <w:pStyle w:val="Zkladntext"/>
        <w:rPr>
          <w:sz w:val="20"/>
        </w:rPr>
      </w:pPr>
    </w:p>
    <w:p w:rsidR="008A33E8" w:rsidRDefault="008A33E8">
      <w:pPr>
        <w:pStyle w:val="Zkladntext"/>
        <w:spacing w:before="1"/>
        <w:rPr>
          <w:sz w:val="24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151616"/>
          <w:left w:val="single" w:sz="6" w:space="0" w:color="151616"/>
          <w:bottom w:val="single" w:sz="6" w:space="0" w:color="151616"/>
          <w:right w:val="single" w:sz="6" w:space="0" w:color="151616"/>
          <w:insideH w:val="single" w:sz="6" w:space="0" w:color="151616"/>
          <w:insideV w:val="single" w:sz="6" w:space="0" w:color="151616"/>
        </w:tblBorders>
        <w:tblLayout w:type="fixed"/>
        <w:tblLook w:val="01E0" w:firstRow="1" w:lastRow="1" w:firstColumn="1" w:lastColumn="1" w:noHBand="0" w:noVBand="0"/>
      </w:tblPr>
      <w:tblGrid>
        <w:gridCol w:w="3396"/>
        <w:gridCol w:w="3395"/>
        <w:gridCol w:w="3396"/>
      </w:tblGrid>
      <w:tr w:rsidR="008A33E8">
        <w:trPr>
          <w:trHeight w:val="422"/>
        </w:trPr>
        <w:tc>
          <w:tcPr>
            <w:tcW w:w="3396" w:type="dxa"/>
          </w:tcPr>
          <w:p w:rsidR="008A33E8" w:rsidRDefault="00675EC2">
            <w:pPr>
              <w:pStyle w:val="TableParagraph"/>
              <w:spacing w:before="72"/>
              <w:ind w:left="128"/>
              <w:rPr>
                <w:b/>
              </w:rPr>
            </w:pPr>
            <w:r>
              <w:rPr>
                <w:b/>
                <w:color w:val="4B269A"/>
                <w:w w:val="105"/>
              </w:rPr>
              <w:t>Official Price</w:t>
            </w:r>
          </w:p>
        </w:tc>
        <w:tc>
          <w:tcPr>
            <w:tcW w:w="3395" w:type="dxa"/>
          </w:tcPr>
          <w:p w:rsidR="008A33E8" w:rsidRDefault="00675EC2">
            <w:pPr>
              <w:pStyle w:val="TableParagraph"/>
              <w:ind w:left="55"/>
              <w:rPr>
                <w:b/>
              </w:rPr>
            </w:pPr>
            <w:proofErr w:type="spellStart"/>
            <w:r>
              <w:rPr>
                <w:b/>
                <w:color w:val="4B269A"/>
                <w:w w:val="105"/>
              </w:rPr>
              <w:t>b&amp;b</w:t>
            </w:r>
            <w:proofErr w:type="spellEnd"/>
          </w:p>
        </w:tc>
        <w:tc>
          <w:tcPr>
            <w:tcW w:w="3396" w:type="dxa"/>
          </w:tcPr>
          <w:p w:rsidR="008A33E8" w:rsidRDefault="00675EC2">
            <w:pPr>
              <w:pStyle w:val="TableParagraph"/>
              <w:spacing w:before="72"/>
              <w:ind w:left="82"/>
              <w:rPr>
                <w:b/>
              </w:rPr>
            </w:pPr>
            <w:r>
              <w:rPr>
                <w:b/>
                <w:color w:val="4B269A"/>
                <w:w w:val="105"/>
              </w:rPr>
              <w:t>half</w:t>
            </w:r>
            <w:r>
              <w:rPr>
                <w:b/>
                <w:color w:val="4B269A"/>
                <w:spacing w:val="-5"/>
                <w:w w:val="105"/>
              </w:rPr>
              <w:t xml:space="preserve"> </w:t>
            </w:r>
            <w:r>
              <w:rPr>
                <w:b/>
                <w:color w:val="4B269A"/>
                <w:w w:val="105"/>
              </w:rPr>
              <w:t>board</w:t>
            </w:r>
            <w:r w:rsidR="003D7397">
              <w:rPr>
                <w:b/>
                <w:color w:val="4B269A"/>
                <w:w w:val="105"/>
              </w:rPr>
              <w:t xml:space="preserve"> menu’ standard</w:t>
            </w:r>
          </w:p>
        </w:tc>
      </w:tr>
      <w:tr w:rsidR="008A33E8" w:rsidRPr="003D7397">
        <w:trPr>
          <w:trHeight w:val="424"/>
        </w:trPr>
        <w:tc>
          <w:tcPr>
            <w:tcW w:w="3396" w:type="dxa"/>
          </w:tcPr>
          <w:p w:rsidR="008A33E8" w:rsidRDefault="00675EC2">
            <w:pPr>
              <w:pStyle w:val="TableParagraph"/>
              <w:ind w:left="128"/>
              <w:rPr>
                <w:b/>
              </w:rPr>
            </w:pPr>
            <w:r>
              <w:rPr>
                <w:b/>
                <w:color w:val="4B269A"/>
                <w:w w:val="105"/>
              </w:rPr>
              <w:t>single</w:t>
            </w:r>
            <w:r>
              <w:rPr>
                <w:b/>
                <w:color w:val="4B269A"/>
                <w:spacing w:val="-3"/>
                <w:w w:val="105"/>
              </w:rPr>
              <w:t xml:space="preserve"> </w:t>
            </w:r>
            <w:r>
              <w:rPr>
                <w:b/>
                <w:color w:val="4B269A"/>
                <w:w w:val="105"/>
              </w:rPr>
              <w:t>room</w:t>
            </w:r>
          </w:p>
        </w:tc>
        <w:tc>
          <w:tcPr>
            <w:tcW w:w="3395" w:type="dxa"/>
          </w:tcPr>
          <w:p w:rsidR="008A33E8" w:rsidRDefault="00675EC2">
            <w:pPr>
              <w:pStyle w:val="TableParagraph"/>
              <w:rPr>
                <w:b/>
              </w:rPr>
            </w:pPr>
            <w:r>
              <w:rPr>
                <w:color w:val="4B269A"/>
                <w:w w:val="105"/>
              </w:rPr>
              <w:t>€</w:t>
            </w:r>
            <w:r>
              <w:rPr>
                <w:color w:val="4B269A"/>
                <w:spacing w:val="-3"/>
                <w:w w:val="105"/>
              </w:rPr>
              <w:t xml:space="preserve"> </w:t>
            </w:r>
            <w:r w:rsidR="00C926CE">
              <w:rPr>
                <w:b/>
                <w:color w:val="4B269A"/>
                <w:w w:val="105"/>
              </w:rPr>
              <w:t>5</w:t>
            </w:r>
            <w:r>
              <w:rPr>
                <w:b/>
                <w:color w:val="4B269A"/>
                <w:w w:val="105"/>
              </w:rPr>
              <w:t>8,00</w:t>
            </w:r>
          </w:p>
        </w:tc>
        <w:tc>
          <w:tcPr>
            <w:tcW w:w="3396" w:type="dxa"/>
          </w:tcPr>
          <w:p w:rsidR="008A33E8" w:rsidRPr="003D7397" w:rsidRDefault="00C926CE">
            <w:pPr>
              <w:pStyle w:val="TableParagraph"/>
              <w:ind w:left="81"/>
              <w:rPr>
                <w:b/>
                <w:color w:val="1F497D" w:themeColor="text2"/>
                <w:lang w:val="it-IT"/>
              </w:rPr>
            </w:pPr>
            <w:r w:rsidRPr="003D7397">
              <w:rPr>
                <w:b/>
                <w:color w:val="1F497D" w:themeColor="text2"/>
                <w:lang w:val="it-IT"/>
              </w:rPr>
              <w:t>+ 19,00 euros p/p</w:t>
            </w:r>
            <w:r w:rsidR="003D7397" w:rsidRPr="003D7397">
              <w:rPr>
                <w:b/>
                <w:color w:val="1F497D" w:themeColor="text2"/>
                <w:lang w:val="it-IT"/>
              </w:rPr>
              <w:t xml:space="preserve"> </w:t>
            </w:r>
          </w:p>
        </w:tc>
      </w:tr>
      <w:tr w:rsidR="008A33E8">
        <w:trPr>
          <w:trHeight w:val="424"/>
        </w:trPr>
        <w:tc>
          <w:tcPr>
            <w:tcW w:w="3396" w:type="dxa"/>
          </w:tcPr>
          <w:p w:rsidR="008A33E8" w:rsidRDefault="00675EC2">
            <w:pPr>
              <w:pStyle w:val="TableParagraph"/>
              <w:spacing w:before="64"/>
              <w:ind w:left="124"/>
              <w:rPr>
                <w:b/>
              </w:rPr>
            </w:pPr>
            <w:r>
              <w:rPr>
                <w:b/>
                <w:color w:val="4B269A"/>
                <w:w w:val="105"/>
              </w:rPr>
              <w:t>double</w:t>
            </w:r>
            <w:r>
              <w:rPr>
                <w:b/>
                <w:color w:val="4B269A"/>
                <w:spacing w:val="2"/>
                <w:w w:val="105"/>
              </w:rPr>
              <w:t xml:space="preserve"> </w:t>
            </w:r>
            <w:r>
              <w:rPr>
                <w:b/>
                <w:color w:val="4B269A"/>
                <w:w w:val="105"/>
              </w:rPr>
              <w:t>room</w:t>
            </w:r>
          </w:p>
        </w:tc>
        <w:tc>
          <w:tcPr>
            <w:tcW w:w="3395" w:type="dxa"/>
          </w:tcPr>
          <w:p w:rsidR="008A33E8" w:rsidRDefault="00675EC2">
            <w:pPr>
              <w:pStyle w:val="TableParagraph"/>
              <w:spacing w:before="64"/>
              <w:rPr>
                <w:b/>
              </w:rPr>
            </w:pPr>
            <w:r>
              <w:rPr>
                <w:color w:val="4B269A"/>
                <w:w w:val="105"/>
              </w:rPr>
              <w:t>€</w:t>
            </w:r>
            <w:r>
              <w:rPr>
                <w:color w:val="4B269A"/>
                <w:spacing w:val="-4"/>
                <w:w w:val="105"/>
              </w:rPr>
              <w:t xml:space="preserve"> </w:t>
            </w:r>
            <w:r w:rsidR="00C926CE">
              <w:rPr>
                <w:b/>
                <w:color w:val="4B269A"/>
                <w:w w:val="105"/>
              </w:rPr>
              <w:t>7</w:t>
            </w:r>
            <w:r>
              <w:rPr>
                <w:b/>
                <w:color w:val="4B269A"/>
                <w:w w:val="105"/>
              </w:rPr>
              <w:t>5,00</w:t>
            </w:r>
          </w:p>
        </w:tc>
        <w:tc>
          <w:tcPr>
            <w:tcW w:w="3396" w:type="dxa"/>
          </w:tcPr>
          <w:p w:rsidR="008A33E8" w:rsidRPr="00C926CE" w:rsidRDefault="00C926CE">
            <w:pPr>
              <w:pStyle w:val="TableParagraph"/>
              <w:spacing w:before="60"/>
              <w:ind w:left="77"/>
              <w:rPr>
                <w:b/>
                <w:color w:val="1F497D" w:themeColor="text2"/>
              </w:rPr>
            </w:pPr>
            <w:r>
              <w:rPr>
                <w:b/>
                <w:color w:val="1F497D" w:themeColor="text2"/>
              </w:rPr>
              <w:t xml:space="preserve">+ </w:t>
            </w:r>
            <w:r w:rsidRPr="00C926CE">
              <w:rPr>
                <w:b/>
                <w:color w:val="1F497D" w:themeColor="text2"/>
              </w:rPr>
              <w:t>19,00 euros p/p</w:t>
            </w:r>
          </w:p>
        </w:tc>
      </w:tr>
      <w:tr w:rsidR="008A33E8">
        <w:trPr>
          <w:trHeight w:val="424"/>
        </w:trPr>
        <w:tc>
          <w:tcPr>
            <w:tcW w:w="3396" w:type="dxa"/>
          </w:tcPr>
          <w:p w:rsidR="008A33E8" w:rsidRDefault="00675EC2">
            <w:pPr>
              <w:pStyle w:val="TableParagraph"/>
              <w:spacing w:before="72"/>
              <w:ind w:left="130"/>
              <w:rPr>
                <w:b/>
              </w:rPr>
            </w:pPr>
            <w:r>
              <w:rPr>
                <w:b/>
                <w:color w:val="4B269A"/>
                <w:w w:val="105"/>
              </w:rPr>
              <w:t>triple</w:t>
            </w:r>
            <w:r>
              <w:rPr>
                <w:b/>
                <w:color w:val="4B269A"/>
                <w:spacing w:val="-1"/>
                <w:w w:val="105"/>
              </w:rPr>
              <w:t xml:space="preserve"> </w:t>
            </w:r>
            <w:r>
              <w:rPr>
                <w:b/>
                <w:color w:val="4B269A"/>
                <w:w w:val="105"/>
              </w:rPr>
              <w:t>room</w:t>
            </w:r>
          </w:p>
        </w:tc>
        <w:tc>
          <w:tcPr>
            <w:tcW w:w="3395" w:type="dxa"/>
          </w:tcPr>
          <w:p w:rsidR="008A33E8" w:rsidRDefault="00675EC2">
            <w:pPr>
              <w:pStyle w:val="TableParagraph"/>
              <w:spacing w:before="59"/>
              <w:ind w:left="52"/>
              <w:rPr>
                <w:b/>
              </w:rPr>
            </w:pPr>
            <w:r>
              <w:rPr>
                <w:rFonts w:ascii="Times New Roman" w:hAnsi="Times New Roman"/>
                <w:color w:val="4B269A"/>
                <w:w w:val="105"/>
                <w:sz w:val="23"/>
              </w:rPr>
              <w:t>€</w:t>
            </w:r>
            <w:r>
              <w:rPr>
                <w:rFonts w:ascii="Times New Roman" w:hAnsi="Times New Roman"/>
                <w:color w:val="4B269A"/>
                <w:spacing w:val="2"/>
                <w:w w:val="105"/>
                <w:sz w:val="23"/>
              </w:rPr>
              <w:t xml:space="preserve"> </w:t>
            </w:r>
            <w:r w:rsidR="00C926CE">
              <w:rPr>
                <w:b/>
                <w:color w:val="4B269A"/>
                <w:w w:val="105"/>
              </w:rPr>
              <w:t>95</w:t>
            </w:r>
            <w:r>
              <w:rPr>
                <w:b/>
                <w:color w:val="4B269A"/>
                <w:w w:val="105"/>
              </w:rPr>
              <w:t>,00</w:t>
            </w:r>
          </w:p>
        </w:tc>
        <w:tc>
          <w:tcPr>
            <w:tcW w:w="3396" w:type="dxa"/>
          </w:tcPr>
          <w:p w:rsidR="008A33E8" w:rsidRPr="00C926CE" w:rsidRDefault="00C926CE">
            <w:pPr>
              <w:pStyle w:val="TableParagraph"/>
              <w:spacing w:before="63"/>
              <w:ind w:left="77"/>
              <w:rPr>
                <w:b/>
                <w:color w:val="1F497D" w:themeColor="text2"/>
              </w:rPr>
            </w:pPr>
            <w:r>
              <w:rPr>
                <w:b/>
                <w:color w:val="1F497D" w:themeColor="text2"/>
              </w:rPr>
              <w:t xml:space="preserve">+ </w:t>
            </w:r>
            <w:r w:rsidRPr="00C926CE">
              <w:rPr>
                <w:b/>
                <w:color w:val="1F497D" w:themeColor="text2"/>
              </w:rPr>
              <w:t>19,00 euros p/p</w:t>
            </w:r>
          </w:p>
        </w:tc>
      </w:tr>
    </w:tbl>
    <w:p w:rsidR="008A33E8" w:rsidRDefault="008A33E8">
      <w:pPr>
        <w:pStyle w:val="Zkladntext"/>
        <w:spacing w:before="4"/>
        <w:rPr>
          <w:sz w:val="28"/>
        </w:rPr>
      </w:pPr>
    </w:p>
    <w:p w:rsidR="008A33E8" w:rsidRDefault="00675EC2">
      <w:pPr>
        <w:pStyle w:val="Nadpis2"/>
        <w:spacing w:before="88"/>
        <w:ind w:right="3072" w:firstLine="0"/>
        <w:jc w:val="center"/>
      </w:pPr>
      <w:r>
        <w:rPr>
          <w:color w:val="E23623"/>
          <w:w w:val="115"/>
        </w:rPr>
        <w:t>12.</w:t>
      </w:r>
      <w:r w:rsidR="00B573E7">
        <w:rPr>
          <w:color w:val="E23623"/>
          <w:w w:val="115"/>
        </w:rPr>
        <w:t xml:space="preserve"> </w:t>
      </w:r>
      <w:r>
        <w:rPr>
          <w:color w:val="E23623"/>
          <w:w w:val="115"/>
        </w:rPr>
        <w:t>TRANSPORTATION</w:t>
      </w:r>
    </w:p>
    <w:p w:rsidR="00B573E7" w:rsidRDefault="00B573E7">
      <w:pPr>
        <w:pStyle w:val="Zkladntext"/>
        <w:spacing w:before="43" w:line="254" w:lineRule="auto"/>
        <w:ind w:left="213" w:right="89"/>
        <w:rPr>
          <w:color w:val="4B269A"/>
          <w:spacing w:val="-1"/>
          <w:w w:val="115"/>
        </w:rPr>
      </w:pPr>
    </w:p>
    <w:p w:rsidR="008A33E8" w:rsidRDefault="00675EC2">
      <w:pPr>
        <w:pStyle w:val="Zkladntext"/>
        <w:spacing w:before="43" w:line="254" w:lineRule="auto"/>
        <w:ind w:left="213" w:right="89"/>
      </w:pPr>
      <w:r>
        <w:rPr>
          <w:color w:val="4B269A"/>
          <w:spacing w:val="-1"/>
          <w:w w:val="115"/>
        </w:rPr>
        <w:t xml:space="preserve">Please, be aware that the Organizing Committee does not </w:t>
      </w:r>
      <w:r>
        <w:rPr>
          <w:color w:val="4B269A"/>
          <w:w w:val="115"/>
        </w:rPr>
        <w:t>provide any transportation</w:t>
      </w:r>
      <w:r>
        <w:rPr>
          <w:color w:val="4B269A"/>
          <w:spacing w:val="1"/>
          <w:w w:val="115"/>
        </w:rPr>
        <w:t xml:space="preserve"> </w:t>
      </w:r>
      <w:r>
        <w:rPr>
          <w:color w:val="4B269A"/>
          <w:w w:val="115"/>
        </w:rPr>
        <w:t>from</w:t>
      </w:r>
      <w:r>
        <w:rPr>
          <w:color w:val="4B269A"/>
          <w:spacing w:val="-68"/>
          <w:w w:val="115"/>
        </w:rPr>
        <w:t xml:space="preserve"> </w:t>
      </w:r>
      <w:r>
        <w:rPr>
          <w:color w:val="4B269A"/>
          <w:w w:val="115"/>
        </w:rPr>
        <w:t>and to Train Station or airport for the participants.</w:t>
      </w:r>
    </w:p>
    <w:p w:rsidR="008A33E8" w:rsidRDefault="008A33E8">
      <w:pPr>
        <w:pStyle w:val="Zkladntext"/>
        <w:spacing w:before="1"/>
        <w:rPr>
          <w:sz w:val="28"/>
        </w:rPr>
      </w:pPr>
    </w:p>
    <w:p w:rsidR="008A33E8" w:rsidRDefault="00675EC2">
      <w:pPr>
        <w:pStyle w:val="Nadpis2"/>
        <w:numPr>
          <w:ilvl w:val="1"/>
          <w:numId w:val="1"/>
        </w:numPr>
        <w:tabs>
          <w:tab w:val="left" w:pos="4769"/>
          <w:tab w:val="left" w:pos="4770"/>
        </w:tabs>
        <w:ind w:hanging="601"/>
        <w:jc w:val="left"/>
      </w:pPr>
      <w:r>
        <w:rPr>
          <w:color w:val="E23623"/>
          <w:w w:val="105"/>
        </w:rPr>
        <w:t>LIABILITY</w:t>
      </w:r>
    </w:p>
    <w:p w:rsidR="008A33E8" w:rsidRDefault="00675EC2">
      <w:pPr>
        <w:pStyle w:val="Zkladntext"/>
        <w:spacing w:before="38" w:line="254" w:lineRule="auto"/>
        <w:ind w:left="213" w:right="385" w:hanging="7"/>
      </w:pPr>
      <w:r>
        <w:rPr>
          <w:color w:val="4B269A"/>
          <w:w w:val="115"/>
        </w:rPr>
        <w:t>The</w:t>
      </w:r>
      <w:r>
        <w:rPr>
          <w:color w:val="4B269A"/>
          <w:spacing w:val="-10"/>
          <w:w w:val="115"/>
        </w:rPr>
        <w:t xml:space="preserve"> </w:t>
      </w:r>
      <w:r>
        <w:rPr>
          <w:color w:val="4B269A"/>
          <w:w w:val="115"/>
        </w:rPr>
        <w:t>Organizer</w:t>
      </w:r>
      <w:r>
        <w:rPr>
          <w:color w:val="4B269A"/>
          <w:spacing w:val="-1"/>
          <w:w w:val="115"/>
        </w:rPr>
        <w:t xml:space="preserve"> </w:t>
      </w:r>
      <w:r>
        <w:rPr>
          <w:color w:val="4B269A"/>
          <w:w w:val="115"/>
        </w:rPr>
        <w:t>assumes</w:t>
      </w:r>
      <w:r>
        <w:rPr>
          <w:color w:val="4B269A"/>
          <w:spacing w:val="2"/>
          <w:w w:val="115"/>
        </w:rPr>
        <w:t xml:space="preserve"> </w:t>
      </w:r>
      <w:r>
        <w:rPr>
          <w:color w:val="4B269A"/>
          <w:w w:val="115"/>
        </w:rPr>
        <w:t>no</w:t>
      </w:r>
      <w:r>
        <w:rPr>
          <w:color w:val="4B269A"/>
          <w:spacing w:val="-7"/>
          <w:w w:val="115"/>
        </w:rPr>
        <w:t xml:space="preserve"> </w:t>
      </w:r>
      <w:r>
        <w:rPr>
          <w:color w:val="4B269A"/>
          <w:w w:val="115"/>
        </w:rPr>
        <w:t>responsibility</w:t>
      </w:r>
      <w:r>
        <w:rPr>
          <w:color w:val="4B269A"/>
          <w:spacing w:val="-9"/>
          <w:w w:val="115"/>
        </w:rPr>
        <w:t xml:space="preserve"> </w:t>
      </w:r>
      <w:r>
        <w:rPr>
          <w:color w:val="4B269A"/>
          <w:w w:val="115"/>
        </w:rPr>
        <w:t>for</w:t>
      </w:r>
      <w:r>
        <w:rPr>
          <w:color w:val="4B269A"/>
          <w:spacing w:val="-3"/>
          <w:w w:val="115"/>
        </w:rPr>
        <w:t xml:space="preserve"> </w:t>
      </w:r>
      <w:r>
        <w:rPr>
          <w:color w:val="4B269A"/>
          <w:w w:val="115"/>
        </w:rPr>
        <w:t>or</w:t>
      </w:r>
      <w:r>
        <w:rPr>
          <w:color w:val="4B269A"/>
          <w:spacing w:val="-10"/>
          <w:w w:val="115"/>
        </w:rPr>
        <w:t xml:space="preserve"> </w:t>
      </w:r>
      <w:r>
        <w:rPr>
          <w:color w:val="4B269A"/>
          <w:w w:val="115"/>
        </w:rPr>
        <w:t>liability with</w:t>
      </w:r>
      <w:r>
        <w:rPr>
          <w:color w:val="4B269A"/>
          <w:spacing w:val="-9"/>
          <w:w w:val="115"/>
        </w:rPr>
        <w:t xml:space="preserve"> </w:t>
      </w:r>
      <w:r>
        <w:rPr>
          <w:color w:val="4B269A"/>
          <w:w w:val="115"/>
        </w:rPr>
        <w:t>respect</w:t>
      </w:r>
      <w:r>
        <w:rPr>
          <w:color w:val="4B269A"/>
          <w:spacing w:val="-4"/>
          <w:w w:val="115"/>
        </w:rPr>
        <w:t xml:space="preserve"> </w:t>
      </w:r>
      <w:r>
        <w:rPr>
          <w:color w:val="4B269A"/>
          <w:w w:val="115"/>
        </w:rPr>
        <w:t>to</w:t>
      </w:r>
      <w:r>
        <w:rPr>
          <w:color w:val="4B269A"/>
          <w:spacing w:val="3"/>
          <w:w w:val="115"/>
        </w:rPr>
        <w:t xml:space="preserve"> </w:t>
      </w:r>
      <w:r>
        <w:rPr>
          <w:color w:val="4B269A"/>
          <w:w w:val="115"/>
        </w:rPr>
        <w:t>bodily</w:t>
      </w:r>
      <w:r>
        <w:rPr>
          <w:color w:val="4B269A"/>
          <w:spacing w:val="-2"/>
          <w:w w:val="115"/>
        </w:rPr>
        <w:t xml:space="preserve"> </w:t>
      </w:r>
      <w:r>
        <w:rPr>
          <w:color w:val="4B269A"/>
          <w:w w:val="115"/>
        </w:rPr>
        <w:t>or</w:t>
      </w:r>
      <w:r>
        <w:rPr>
          <w:color w:val="4B269A"/>
          <w:spacing w:val="-6"/>
          <w:w w:val="115"/>
        </w:rPr>
        <w:t xml:space="preserve"> </w:t>
      </w:r>
      <w:r>
        <w:rPr>
          <w:color w:val="4B269A"/>
          <w:w w:val="115"/>
        </w:rPr>
        <w:t>personal</w:t>
      </w:r>
      <w:r>
        <w:rPr>
          <w:color w:val="4B269A"/>
          <w:spacing w:val="-67"/>
          <w:w w:val="115"/>
        </w:rPr>
        <w:t xml:space="preserve"> </w:t>
      </w:r>
      <w:r>
        <w:rPr>
          <w:color w:val="4B269A"/>
          <w:w w:val="115"/>
        </w:rPr>
        <w:t>injury</w:t>
      </w:r>
      <w:r>
        <w:rPr>
          <w:color w:val="4B269A"/>
          <w:spacing w:val="5"/>
          <w:w w:val="115"/>
        </w:rPr>
        <w:t xml:space="preserve"> </w:t>
      </w:r>
      <w:r>
        <w:rPr>
          <w:color w:val="4B269A"/>
          <w:w w:val="115"/>
        </w:rPr>
        <w:t>or</w:t>
      </w:r>
      <w:r>
        <w:rPr>
          <w:color w:val="4B269A"/>
          <w:spacing w:val="-5"/>
          <w:w w:val="115"/>
        </w:rPr>
        <w:t xml:space="preserve"> </w:t>
      </w:r>
      <w:r>
        <w:rPr>
          <w:color w:val="4B269A"/>
          <w:w w:val="115"/>
        </w:rPr>
        <w:t>property</w:t>
      </w:r>
      <w:r>
        <w:rPr>
          <w:color w:val="4B269A"/>
          <w:spacing w:val="13"/>
          <w:w w:val="115"/>
        </w:rPr>
        <w:t xml:space="preserve"> </w:t>
      </w:r>
      <w:r>
        <w:rPr>
          <w:color w:val="4B269A"/>
          <w:w w:val="115"/>
        </w:rPr>
        <w:t>damage</w:t>
      </w:r>
      <w:r>
        <w:rPr>
          <w:color w:val="4B269A"/>
          <w:spacing w:val="6"/>
          <w:w w:val="115"/>
        </w:rPr>
        <w:t xml:space="preserve"> </w:t>
      </w:r>
      <w:r>
        <w:rPr>
          <w:color w:val="4B269A"/>
          <w:w w:val="115"/>
        </w:rPr>
        <w:t>incurred</w:t>
      </w:r>
      <w:r>
        <w:rPr>
          <w:color w:val="4B269A"/>
          <w:spacing w:val="11"/>
          <w:w w:val="115"/>
        </w:rPr>
        <w:t xml:space="preserve"> </w:t>
      </w:r>
      <w:r>
        <w:rPr>
          <w:color w:val="4B269A"/>
          <w:w w:val="115"/>
        </w:rPr>
        <w:t>in</w:t>
      </w:r>
      <w:r>
        <w:rPr>
          <w:color w:val="4B269A"/>
          <w:spacing w:val="5"/>
          <w:w w:val="115"/>
        </w:rPr>
        <w:t xml:space="preserve"> </w:t>
      </w:r>
      <w:r>
        <w:rPr>
          <w:color w:val="4B269A"/>
          <w:w w:val="115"/>
        </w:rPr>
        <w:t>connection</w:t>
      </w:r>
      <w:r>
        <w:rPr>
          <w:color w:val="4B269A"/>
          <w:spacing w:val="17"/>
          <w:w w:val="115"/>
        </w:rPr>
        <w:t xml:space="preserve"> </w:t>
      </w:r>
      <w:r>
        <w:rPr>
          <w:color w:val="4B269A"/>
          <w:w w:val="115"/>
        </w:rPr>
        <w:t>by</w:t>
      </w:r>
      <w:r>
        <w:rPr>
          <w:color w:val="4B269A"/>
          <w:spacing w:val="2"/>
          <w:w w:val="115"/>
        </w:rPr>
        <w:t xml:space="preserve"> </w:t>
      </w:r>
      <w:r>
        <w:rPr>
          <w:color w:val="4B269A"/>
          <w:w w:val="115"/>
        </w:rPr>
        <w:t>Competitors</w:t>
      </w:r>
      <w:r>
        <w:rPr>
          <w:color w:val="4B269A"/>
          <w:spacing w:val="12"/>
          <w:w w:val="115"/>
        </w:rPr>
        <w:t xml:space="preserve"> </w:t>
      </w:r>
      <w:r>
        <w:rPr>
          <w:color w:val="4B269A"/>
          <w:w w:val="115"/>
        </w:rPr>
        <w:t>and</w:t>
      </w:r>
      <w:r>
        <w:rPr>
          <w:color w:val="4B269A"/>
          <w:spacing w:val="-3"/>
          <w:w w:val="115"/>
        </w:rPr>
        <w:t xml:space="preserve"> </w:t>
      </w:r>
      <w:r>
        <w:rPr>
          <w:color w:val="4B269A"/>
          <w:w w:val="115"/>
        </w:rPr>
        <w:t>Officials.</w:t>
      </w:r>
      <w:r>
        <w:rPr>
          <w:color w:val="4B269A"/>
          <w:spacing w:val="5"/>
          <w:w w:val="115"/>
        </w:rPr>
        <w:t xml:space="preserve"> </w:t>
      </w:r>
      <w:r>
        <w:rPr>
          <w:color w:val="4B269A"/>
          <w:w w:val="115"/>
        </w:rPr>
        <w:t>In</w:t>
      </w:r>
      <w:r>
        <w:rPr>
          <w:color w:val="4B269A"/>
          <w:spacing w:val="1"/>
          <w:w w:val="115"/>
        </w:rPr>
        <w:t xml:space="preserve"> </w:t>
      </w:r>
      <w:r>
        <w:rPr>
          <w:color w:val="4B269A"/>
          <w:w w:val="115"/>
        </w:rPr>
        <w:t>accordance with Rule 119, it is the sole responsibility of each Member participating in</w:t>
      </w:r>
      <w:r>
        <w:rPr>
          <w:color w:val="4B269A"/>
          <w:spacing w:val="1"/>
          <w:w w:val="115"/>
        </w:rPr>
        <w:t xml:space="preserve"> </w:t>
      </w:r>
      <w:r>
        <w:rPr>
          <w:color w:val="4B269A"/>
          <w:w w:val="115"/>
        </w:rPr>
        <w:t>the 2019 Mezzaluna</w:t>
      </w:r>
      <w:r>
        <w:rPr>
          <w:color w:val="4B269A"/>
          <w:spacing w:val="1"/>
          <w:w w:val="115"/>
        </w:rPr>
        <w:t xml:space="preserve"> </w:t>
      </w:r>
      <w:r>
        <w:rPr>
          <w:color w:val="4B269A"/>
          <w:w w:val="115"/>
        </w:rPr>
        <w:t>Cup ice dance to provide medical and accident insurance for their</w:t>
      </w:r>
      <w:r>
        <w:rPr>
          <w:color w:val="4B269A"/>
          <w:spacing w:val="-68"/>
          <w:w w:val="115"/>
        </w:rPr>
        <w:t xml:space="preserve"> </w:t>
      </w:r>
      <w:r>
        <w:rPr>
          <w:color w:val="4B269A"/>
          <w:w w:val="115"/>
        </w:rPr>
        <w:t>athletes, officials</w:t>
      </w:r>
      <w:r>
        <w:rPr>
          <w:color w:val="4B269A"/>
          <w:spacing w:val="-7"/>
          <w:w w:val="115"/>
        </w:rPr>
        <w:t xml:space="preserve"> </w:t>
      </w:r>
      <w:r>
        <w:rPr>
          <w:color w:val="4B269A"/>
          <w:w w:val="115"/>
        </w:rPr>
        <w:t>and</w:t>
      </w:r>
      <w:r>
        <w:rPr>
          <w:color w:val="4B269A"/>
          <w:spacing w:val="-10"/>
          <w:w w:val="115"/>
        </w:rPr>
        <w:t xml:space="preserve"> </w:t>
      </w:r>
      <w:r>
        <w:rPr>
          <w:color w:val="4B269A"/>
          <w:w w:val="115"/>
        </w:rPr>
        <w:t>all</w:t>
      </w:r>
      <w:r>
        <w:rPr>
          <w:color w:val="4B269A"/>
          <w:spacing w:val="-3"/>
          <w:w w:val="115"/>
        </w:rPr>
        <w:t xml:space="preserve"> </w:t>
      </w:r>
      <w:r>
        <w:rPr>
          <w:color w:val="4B269A"/>
          <w:w w:val="115"/>
        </w:rPr>
        <w:t>other</w:t>
      </w:r>
      <w:r>
        <w:rPr>
          <w:color w:val="4B269A"/>
          <w:spacing w:val="-5"/>
          <w:w w:val="115"/>
        </w:rPr>
        <w:t xml:space="preserve"> </w:t>
      </w:r>
      <w:r>
        <w:rPr>
          <w:color w:val="4B269A"/>
          <w:w w:val="115"/>
        </w:rPr>
        <w:t>members</w:t>
      </w:r>
      <w:r>
        <w:rPr>
          <w:color w:val="4B269A"/>
          <w:spacing w:val="3"/>
          <w:w w:val="115"/>
        </w:rPr>
        <w:t xml:space="preserve"> </w:t>
      </w:r>
      <w:r>
        <w:rPr>
          <w:color w:val="4B269A"/>
          <w:w w:val="115"/>
        </w:rPr>
        <w:t>of</w:t>
      </w:r>
      <w:r>
        <w:rPr>
          <w:color w:val="4B269A"/>
          <w:spacing w:val="-8"/>
          <w:w w:val="115"/>
        </w:rPr>
        <w:t xml:space="preserve"> </w:t>
      </w:r>
      <w:r>
        <w:rPr>
          <w:color w:val="4B269A"/>
          <w:w w:val="115"/>
        </w:rPr>
        <w:t>the Member's</w:t>
      </w:r>
      <w:r>
        <w:rPr>
          <w:color w:val="4B269A"/>
          <w:spacing w:val="-6"/>
          <w:w w:val="115"/>
        </w:rPr>
        <w:t xml:space="preserve"> </w:t>
      </w:r>
      <w:r>
        <w:rPr>
          <w:color w:val="4B269A"/>
          <w:w w:val="115"/>
        </w:rPr>
        <w:t>team.</w:t>
      </w:r>
      <w:r>
        <w:rPr>
          <w:color w:val="4B269A"/>
          <w:spacing w:val="-2"/>
          <w:w w:val="115"/>
        </w:rPr>
        <w:t xml:space="preserve"> </w:t>
      </w:r>
      <w:r>
        <w:rPr>
          <w:color w:val="4B269A"/>
          <w:w w:val="115"/>
        </w:rPr>
        <w:t>Such</w:t>
      </w:r>
      <w:r>
        <w:rPr>
          <w:color w:val="4B269A"/>
          <w:spacing w:val="-8"/>
          <w:w w:val="115"/>
        </w:rPr>
        <w:t xml:space="preserve"> </w:t>
      </w:r>
      <w:r>
        <w:rPr>
          <w:color w:val="4B269A"/>
          <w:w w:val="115"/>
        </w:rPr>
        <w:t>insurance</w:t>
      </w:r>
      <w:r>
        <w:rPr>
          <w:color w:val="4B269A"/>
          <w:spacing w:val="3"/>
          <w:w w:val="115"/>
        </w:rPr>
        <w:t xml:space="preserve"> </w:t>
      </w:r>
      <w:r>
        <w:rPr>
          <w:color w:val="4B269A"/>
          <w:w w:val="115"/>
        </w:rPr>
        <w:t>must</w:t>
      </w:r>
      <w:r>
        <w:rPr>
          <w:color w:val="4B269A"/>
          <w:spacing w:val="-7"/>
          <w:w w:val="115"/>
        </w:rPr>
        <w:t xml:space="preserve"> </w:t>
      </w:r>
      <w:r>
        <w:rPr>
          <w:color w:val="4B269A"/>
          <w:w w:val="115"/>
        </w:rPr>
        <w:t>be</w:t>
      </w:r>
      <w:r>
        <w:rPr>
          <w:color w:val="4B269A"/>
          <w:spacing w:val="-67"/>
          <w:w w:val="115"/>
        </w:rPr>
        <w:t xml:space="preserve"> </w:t>
      </w:r>
      <w:r>
        <w:rPr>
          <w:color w:val="4B269A"/>
          <w:w w:val="115"/>
        </w:rPr>
        <w:t>assure</w:t>
      </w:r>
      <w:r>
        <w:rPr>
          <w:color w:val="4B269A"/>
          <w:spacing w:val="7"/>
          <w:w w:val="115"/>
        </w:rPr>
        <w:t xml:space="preserve"> </w:t>
      </w:r>
      <w:r>
        <w:rPr>
          <w:color w:val="4B269A"/>
          <w:w w:val="115"/>
        </w:rPr>
        <w:t>full</w:t>
      </w:r>
      <w:r>
        <w:rPr>
          <w:color w:val="4B269A"/>
          <w:spacing w:val="4"/>
          <w:w w:val="115"/>
        </w:rPr>
        <w:t xml:space="preserve"> </w:t>
      </w:r>
      <w:r>
        <w:rPr>
          <w:color w:val="4B269A"/>
          <w:w w:val="115"/>
        </w:rPr>
        <w:t>medical</w:t>
      </w:r>
      <w:r>
        <w:rPr>
          <w:color w:val="4B269A"/>
          <w:spacing w:val="10"/>
          <w:w w:val="115"/>
        </w:rPr>
        <w:t xml:space="preserve"> </w:t>
      </w:r>
      <w:r>
        <w:rPr>
          <w:color w:val="4B269A"/>
          <w:w w:val="115"/>
        </w:rPr>
        <w:t>attendance</w:t>
      </w:r>
      <w:r>
        <w:rPr>
          <w:color w:val="4B269A"/>
          <w:spacing w:val="11"/>
          <w:w w:val="115"/>
        </w:rPr>
        <w:t xml:space="preserve"> </w:t>
      </w:r>
      <w:r>
        <w:rPr>
          <w:color w:val="4B269A"/>
          <w:w w:val="115"/>
        </w:rPr>
        <w:t>and</w:t>
      </w:r>
      <w:r>
        <w:rPr>
          <w:color w:val="4B269A"/>
          <w:spacing w:val="-3"/>
          <w:w w:val="115"/>
        </w:rPr>
        <w:t xml:space="preserve"> </w:t>
      </w:r>
      <w:r>
        <w:rPr>
          <w:color w:val="4B269A"/>
          <w:w w:val="115"/>
        </w:rPr>
        <w:t>also</w:t>
      </w:r>
      <w:r>
        <w:rPr>
          <w:color w:val="4B269A"/>
          <w:spacing w:val="-3"/>
          <w:w w:val="115"/>
        </w:rPr>
        <w:t xml:space="preserve"> </w:t>
      </w:r>
      <w:r>
        <w:rPr>
          <w:color w:val="4B269A"/>
          <w:w w:val="115"/>
        </w:rPr>
        <w:t>the</w:t>
      </w:r>
      <w:r>
        <w:rPr>
          <w:color w:val="4B269A"/>
          <w:spacing w:val="17"/>
          <w:w w:val="115"/>
        </w:rPr>
        <w:t xml:space="preserve"> </w:t>
      </w:r>
      <w:r>
        <w:rPr>
          <w:color w:val="4B269A"/>
          <w:w w:val="115"/>
        </w:rPr>
        <w:t>return</w:t>
      </w:r>
      <w:r>
        <w:rPr>
          <w:color w:val="4B269A"/>
          <w:spacing w:val="-3"/>
          <w:w w:val="115"/>
        </w:rPr>
        <w:t xml:space="preserve"> </w:t>
      </w:r>
      <w:r>
        <w:rPr>
          <w:color w:val="4B269A"/>
          <w:w w:val="115"/>
        </w:rPr>
        <w:t>to home</w:t>
      </w:r>
      <w:r>
        <w:rPr>
          <w:color w:val="4B269A"/>
          <w:spacing w:val="-3"/>
          <w:w w:val="115"/>
        </w:rPr>
        <w:t xml:space="preserve"> </w:t>
      </w:r>
      <w:r>
        <w:rPr>
          <w:color w:val="4B269A"/>
          <w:w w:val="115"/>
        </w:rPr>
        <w:t>country</w:t>
      </w:r>
      <w:r>
        <w:rPr>
          <w:color w:val="4B269A"/>
          <w:spacing w:val="11"/>
          <w:w w:val="115"/>
        </w:rPr>
        <w:t xml:space="preserve"> </w:t>
      </w:r>
      <w:r>
        <w:rPr>
          <w:color w:val="4B269A"/>
          <w:w w:val="115"/>
        </w:rPr>
        <w:t>by</w:t>
      </w:r>
      <w:r>
        <w:rPr>
          <w:color w:val="4B269A"/>
          <w:spacing w:val="-1"/>
          <w:w w:val="115"/>
        </w:rPr>
        <w:t xml:space="preserve"> </w:t>
      </w:r>
      <w:r>
        <w:rPr>
          <w:color w:val="4B269A"/>
          <w:w w:val="115"/>
        </w:rPr>
        <w:t>air</w:t>
      </w:r>
      <w:r>
        <w:rPr>
          <w:color w:val="4B269A"/>
          <w:spacing w:val="11"/>
          <w:w w:val="115"/>
        </w:rPr>
        <w:t xml:space="preserve"> </w:t>
      </w:r>
      <w:r>
        <w:rPr>
          <w:color w:val="4B269A"/>
          <w:w w:val="115"/>
        </w:rPr>
        <w:t>transport</w:t>
      </w:r>
      <w:r>
        <w:rPr>
          <w:color w:val="4B269A"/>
          <w:spacing w:val="11"/>
          <w:w w:val="115"/>
        </w:rPr>
        <w:t xml:space="preserve"> </w:t>
      </w:r>
      <w:r>
        <w:rPr>
          <w:color w:val="4B269A"/>
          <w:w w:val="115"/>
        </w:rPr>
        <w:t>or</w:t>
      </w:r>
      <w:r>
        <w:rPr>
          <w:color w:val="4B269A"/>
          <w:spacing w:val="1"/>
          <w:w w:val="115"/>
        </w:rPr>
        <w:t xml:space="preserve"> </w:t>
      </w:r>
      <w:r>
        <w:rPr>
          <w:color w:val="4B269A"/>
          <w:w w:val="115"/>
        </w:rPr>
        <w:t>by</w:t>
      </w:r>
      <w:r>
        <w:rPr>
          <w:color w:val="4B269A"/>
          <w:spacing w:val="1"/>
          <w:w w:val="115"/>
        </w:rPr>
        <w:t xml:space="preserve"> </w:t>
      </w:r>
      <w:r>
        <w:rPr>
          <w:color w:val="4B269A"/>
          <w:w w:val="115"/>
        </w:rPr>
        <w:t>other</w:t>
      </w:r>
      <w:r>
        <w:rPr>
          <w:color w:val="4B269A"/>
          <w:spacing w:val="12"/>
          <w:w w:val="115"/>
        </w:rPr>
        <w:t xml:space="preserve"> </w:t>
      </w:r>
      <w:r>
        <w:rPr>
          <w:color w:val="4B269A"/>
          <w:w w:val="115"/>
        </w:rPr>
        <w:t>expeditious</w:t>
      </w:r>
      <w:r>
        <w:rPr>
          <w:color w:val="4B269A"/>
          <w:spacing w:val="28"/>
          <w:w w:val="115"/>
        </w:rPr>
        <w:t xml:space="preserve"> </w:t>
      </w:r>
      <w:r>
        <w:rPr>
          <w:color w:val="4B269A"/>
          <w:w w:val="115"/>
        </w:rPr>
        <w:t>means</w:t>
      </w:r>
      <w:r>
        <w:rPr>
          <w:color w:val="4B269A"/>
          <w:spacing w:val="15"/>
          <w:w w:val="115"/>
        </w:rPr>
        <w:t xml:space="preserve"> </w:t>
      </w:r>
      <w:r>
        <w:rPr>
          <w:color w:val="4B269A"/>
          <w:w w:val="115"/>
        </w:rPr>
        <w:t>of</w:t>
      </w:r>
      <w:r>
        <w:rPr>
          <w:color w:val="4B269A"/>
          <w:spacing w:val="13"/>
          <w:w w:val="115"/>
        </w:rPr>
        <w:t xml:space="preserve"> </w:t>
      </w:r>
      <w:r>
        <w:rPr>
          <w:color w:val="4B269A"/>
          <w:w w:val="115"/>
        </w:rPr>
        <w:t>the</w:t>
      </w:r>
      <w:r>
        <w:rPr>
          <w:color w:val="4B269A"/>
          <w:spacing w:val="28"/>
          <w:w w:val="115"/>
        </w:rPr>
        <w:t xml:space="preserve"> </w:t>
      </w:r>
      <w:r>
        <w:rPr>
          <w:color w:val="4B269A"/>
          <w:w w:val="115"/>
        </w:rPr>
        <w:t>ill</w:t>
      </w:r>
      <w:r>
        <w:rPr>
          <w:color w:val="4B269A"/>
          <w:spacing w:val="23"/>
          <w:w w:val="115"/>
        </w:rPr>
        <w:t xml:space="preserve"> </w:t>
      </w:r>
      <w:r>
        <w:rPr>
          <w:color w:val="4B269A"/>
          <w:w w:val="115"/>
        </w:rPr>
        <w:t>or</w:t>
      </w:r>
      <w:r>
        <w:rPr>
          <w:color w:val="4B269A"/>
          <w:spacing w:val="18"/>
          <w:w w:val="115"/>
        </w:rPr>
        <w:t xml:space="preserve"> </w:t>
      </w:r>
      <w:r>
        <w:rPr>
          <w:color w:val="4B269A"/>
          <w:w w:val="115"/>
        </w:rPr>
        <w:t>injured</w:t>
      </w:r>
      <w:r>
        <w:rPr>
          <w:color w:val="4B269A"/>
          <w:spacing w:val="14"/>
          <w:w w:val="115"/>
        </w:rPr>
        <w:t xml:space="preserve"> </w:t>
      </w:r>
      <w:r>
        <w:rPr>
          <w:color w:val="4B269A"/>
          <w:w w:val="115"/>
        </w:rPr>
        <w:t>person.</w:t>
      </w:r>
    </w:p>
    <w:p w:rsidR="008A33E8" w:rsidRDefault="008A33E8">
      <w:pPr>
        <w:spacing w:line="254" w:lineRule="auto"/>
        <w:sectPr w:rsidR="008A33E8">
          <w:pgSz w:w="11910" w:h="16840"/>
          <w:pgMar w:top="740" w:right="720" w:bottom="2140" w:left="740" w:header="0" w:footer="1954" w:gutter="0"/>
          <w:cols w:space="720"/>
        </w:sectPr>
      </w:pPr>
    </w:p>
    <w:p w:rsidR="008A33E8" w:rsidRDefault="00675EC2">
      <w:pPr>
        <w:pStyle w:val="Nadpis2"/>
        <w:numPr>
          <w:ilvl w:val="1"/>
          <w:numId w:val="1"/>
        </w:numPr>
        <w:tabs>
          <w:tab w:val="left" w:pos="3268"/>
        </w:tabs>
        <w:spacing w:before="72"/>
        <w:ind w:left="3267" w:hanging="599"/>
        <w:jc w:val="left"/>
      </w:pPr>
      <w:r>
        <w:rPr>
          <w:color w:val="E23623"/>
          <w:w w:val="105"/>
        </w:rPr>
        <w:t>PROVISIONAL</w:t>
      </w:r>
      <w:r>
        <w:rPr>
          <w:color w:val="E23623"/>
          <w:spacing w:val="28"/>
          <w:w w:val="105"/>
        </w:rPr>
        <w:t xml:space="preserve"> </w:t>
      </w:r>
      <w:r>
        <w:rPr>
          <w:color w:val="E23623"/>
          <w:w w:val="105"/>
        </w:rPr>
        <w:t>TIME</w:t>
      </w:r>
      <w:r>
        <w:rPr>
          <w:color w:val="E23623"/>
          <w:spacing w:val="29"/>
          <w:w w:val="105"/>
        </w:rPr>
        <w:t xml:space="preserve"> </w:t>
      </w:r>
      <w:r>
        <w:rPr>
          <w:color w:val="E23623"/>
          <w:w w:val="105"/>
        </w:rPr>
        <w:t>SCHEDULE</w:t>
      </w:r>
    </w:p>
    <w:p w:rsidR="008A33E8" w:rsidRDefault="008A33E8">
      <w:pPr>
        <w:pStyle w:val="Zkladntext"/>
        <w:rPr>
          <w:rFonts w:ascii="Times New Roman"/>
          <w:b/>
          <w:sz w:val="32"/>
        </w:rPr>
      </w:pPr>
    </w:p>
    <w:p w:rsidR="008A33E8" w:rsidRDefault="001F2CBE">
      <w:pPr>
        <w:pStyle w:val="Zkladntext"/>
        <w:spacing w:before="261"/>
        <w:ind w:left="206"/>
      </w:pPr>
      <w:r>
        <w:rPr>
          <w:color w:val="49269A"/>
          <w:w w:val="110"/>
        </w:rPr>
        <w:t xml:space="preserve">October 14  </w:t>
      </w:r>
      <w:r>
        <w:rPr>
          <w:color w:val="49269A"/>
          <w:w w:val="110"/>
        </w:rPr>
        <w:tab/>
      </w:r>
      <w:r>
        <w:rPr>
          <w:color w:val="49269A"/>
          <w:w w:val="110"/>
        </w:rPr>
        <w:tab/>
        <w:t xml:space="preserve"> </w:t>
      </w:r>
      <w:proofErr w:type="gramStart"/>
      <w:r>
        <w:rPr>
          <w:color w:val="49269A"/>
          <w:w w:val="110"/>
        </w:rPr>
        <w:t xml:space="preserve">17.30 </w:t>
      </w:r>
      <w:r w:rsidR="00675EC2">
        <w:rPr>
          <w:color w:val="49269A"/>
          <w:w w:val="110"/>
        </w:rPr>
        <w:t>:</w:t>
      </w:r>
      <w:proofErr w:type="gramEnd"/>
      <w:r w:rsidR="00675EC2">
        <w:rPr>
          <w:color w:val="49269A"/>
          <w:spacing w:val="36"/>
          <w:w w:val="110"/>
        </w:rPr>
        <w:t xml:space="preserve"> </w:t>
      </w:r>
      <w:r w:rsidR="00675EC2">
        <w:rPr>
          <w:color w:val="49269A"/>
          <w:w w:val="110"/>
        </w:rPr>
        <w:t>Practice</w:t>
      </w:r>
      <w:r w:rsidR="00675EC2">
        <w:rPr>
          <w:color w:val="49269A"/>
          <w:spacing w:val="16"/>
          <w:w w:val="110"/>
        </w:rPr>
        <w:t xml:space="preserve"> </w:t>
      </w:r>
      <w:r w:rsidR="00675EC2">
        <w:rPr>
          <w:color w:val="49269A"/>
          <w:w w:val="110"/>
        </w:rPr>
        <w:t>PD</w:t>
      </w:r>
      <w:r w:rsidR="00675EC2">
        <w:rPr>
          <w:color w:val="49269A"/>
          <w:spacing w:val="12"/>
          <w:w w:val="110"/>
        </w:rPr>
        <w:t xml:space="preserve"> </w:t>
      </w:r>
      <w:r w:rsidR="00675EC2">
        <w:rPr>
          <w:color w:val="49269A"/>
          <w:w w:val="110"/>
        </w:rPr>
        <w:t>novice</w:t>
      </w:r>
      <w:r w:rsidR="00675EC2">
        <w:rPr>
          <w:color w:val="49269A"/>
          <w:spacing w:val="16"/>
          <w:w w:val="110"/>
        </w:rPr>
        <w:t xml:space="preserve"> </w:t>
      </w:r>
      <w:r w:rsidR="00675EC2">
        <w:rPr>
          <w:color w:val="49269A"/>
          <w:w w:val="110"/>
        </w:rPr>
        <w:t>advanced</w:t>
      </w:r>
      <w:r w:rsidR="00640EE5">
        <w:rPr>
          <w:color w:val="49269A"/>
          <w:w w:val="110"/>
        </w:rPr>
        <w:t>.</w:t>
      </w:r>
    </w:p>
    <w:p w:rsidR="008A33E8" w:rsidRDefault="008A33E8">
      <w:pPr>
        <w:pStyle w:val="Zkladntext"/>
        <w:rPr>
          <w:sz w:val="24"/>
        </w:rPr>
      </w:pPr>
    </w:p>
    <w:p w:rsidR="008A33E8" w:rsidRDefault="008A33E8">
      <w:pPr>
        <w:pStyle w:val="Zkladntext"/>
        <w:rPr>
          <w:sz w:val="24"/>
        </w:rPr>
      </w:pPr>
    </w:p>
    <w:p w:rsidR="008A33E8" w:rsidRDefault="008A33E8">
      <w:pPr>
        <w:pStyle w:val="Zkladntext"/>
        <w:spacing w:before="4"/>
      </w:pPr>
    </w:p>
    <w:p w:rsidR="008A33E8" w:rsidRDefault="001F2CBE">
      <w:pPr>
        <w:pStyle w:val="Zkladntext"/>
        <w:ind w:left="213"/>
      </w:pPr>
      <w:r>
        <w:rPr>
          <w:color w:val="49269A"/>
          <w:w w:val="110"/>
        </w:rPr>
        <w:t>October 15</w:t>
      </w:r>
      <w:r w:rsidR="00F95271">
        <w:rPr>
          <w:color w:val="49269A"/>
          <w:w w:val="110"/>
        </w:rPr>
        <w:t xml:space="preserve"> </w:t>
      </w:r>
      <w:r>
        <w:rPr>
          <w:color w:val="49269A"/>
          <w:w w:val="110"/>
        </w:rPr>
        <w:tab/>
      </w:r>
      <w:r>
        <w:rPr>
          <w:color w:val="49269A"/>
          <w:w w:val="110"/>
        </w:rPr>
        <w:tab/>
      </w:r>
      <w:r w:rsidR="00B97353">
        <w:rPr>
          <w:color w:val="49269A"/>
          <w:w w:val="110"/>
        </w:rPr>
        <w:t>09.</w:t>
      </w:r>
      <w:r w:rsidR="002434DE">
        <w:rPr>
          <w:color w:val="49269A"/>
          <w:w w:val="110"/>
        </w:rPr>
        <w:t>0</w:t>
      </w:r>
      <w:r w:rsidR="00B97353">
        <w:rPr>
          <w:color w:val="49269A"/>
          <w:w w:val="110"/>
        </w:rPr>
        <w:t>0</w:t>
      </w:r>
      <w:r w:rsidR="00675EC2">
        <w:rPr>
          <w:color w:val="49269A"/>
          <w:spacing w:val="36"/>
          <w:w w:val="110"/>
        </w:rPr>
        <w:t xml:space="preserve"> </w:t>
      </w:r>
      <w:r w:rsidR="00675EC2">
        <w:rPr>
          <w:color w:val="49269A"/>
          <w:w w:val="110"/>
        </w:rPr>
        <w:t>Competition</w:t>
      </w:r>
      <w:r w:rsidR="00675EC2">
        <w:rPr>
          <w:color w:val="49269A"/>
          <w:spacing w:val="32"/>
          <w:w w:val="110"/>
        </w:rPr>
        <w:t xml:space="preserve"> </w:t>
      </w:r>
      <w:r w:rsidR="00675EC2">
        <w:rPr>
          <w:color w:val="49269A"/>
          <w:w w:val="110"/>
        </w:rPr>
        <w:t>PD</w:t>
      </w:r>
      <w:r w:rsidR="00675EC2">
        <w:rPr>
          <w:color w:val="49269A"/>
          <w:spacing w:val="17"/>
          <w:w w:val="110"/>
        </w:rPr>
        <w:t xml:space="preserve"> </w:t>
      </w:r>
      <w:r w:rsidR="00675EC2">
        <w:rPr>
          <w:color w:val="49269A"/>
          <w:w w:val="110"/>
        </w:rPr>
        <w:t>novice</w:t>
      </w:r>
      <w:r w:rsidR="00675EC2">
        <w:rPr>
          <w:color w:val="49269A"/>
          <w:spacing w:val="18"/>
          <w:w w:val="110"/>
        </w:rPr>
        <w:t xml:space="preserve"> </w:t>
      </w:r>
      <w:r w:rsidR="00675EC2">
        <w:rPr>
          <w:color w:val="49269A"/>
          <w:w w:val="110"/>
        </w:rPr>
        <w:t>advanced</w:t>
      </w:r>
      <w:r w:rsidR="00640EE5">
        <w:rPr>
          <w:color w:val="49269A"/>
          <w:w w:val="110"/>
        </w:rPr>
        <w:t>.</w:t>
      </w:r>
    </w:p>
    <w:p w:rsidR="008A33E8" w:rsidRDefault="00675EC2" w:rsidP="002434DE">
      <w:pPr>
        <w:pStyle w:val="Zkladntext"/>
        <w:ind w:left="2880" w:firstLine="720"/>
      </w:pPr>
      <w:r>
        <w:rPr>
          <w:color w:val="49269A"/>
          <w:w w:val="110"/>
        </w:rPr>
        <w:t>Practice</w:t>
      </w:r>
      <w:r>
        <w:rPr>
          <w:color w:val="49269A"/>
          <w:spacing w:val="14"/>
          <w:w w:val="110"/>
        </w:rPr>
        <w:t xml:space="preserve"> </w:t>
      </w:r>
      <w:r>
        <w:rPr>
          <w:color w:val="49269A"/>
          <w:w w:val="110"/>
        </w:rPr>
        <w:t>FD</w:t>
      </w:r>
      <w:r>
        <w:rPr>
          <w:color w:val="49269A"/>
          <w:spacing w:val="12"/>
          <w:w w:val="110"/>
        </w:rPr>
        <w:t xml:space="preserve"> </w:t>
      </w:r>
      <w:r>
        <w:rPr>
          <w:color w:val="49269A"/>
          <w:w w:val="110"/>
        </w:rPr>
        <w:t>novice</w:t>
      </w:r>
      <w:r>
        <w:rPr>
          <w:color w:val="49269A"/>
          <w:spacing w:val="14"/>
          <w:w w:val="110"/>
        </w:rPr>
        <w:t xml:space="preserve"> </w:t>
      </w:r>
      <w:r>
        <w:rPr>
          <w:color w:val="49269A"/>
          <w:w w:val="110"/>
        </w:rPr>
        <w:t>advanced</w:t>
      </w:r>
    </w:p>
    <w:p w:rsidR="002434DE" w:rsidRDefault="002434DE" w:rsidP="002434DE">
      <w:pPr>
        <w:pStyle w:val="Zkladntext"/>
        <w:ind w:left="2880" w:firstLine="720"/>
      </w:pPr>
      <w:r>
        <w:rPr>
          <w:color w:val="49269A"/>
          <w:w w:val="110"/>
        </w:rPr>
        <w:t>Practice</w:t>
      </w:r>
      <w:r>
        <w:rPr>
          <w:color w:val="49269A"/>
          <w:spacing w:val="20"/>
          <w:w w:val="110"/>
        </w:rPr>
        <w:t xml:space="preserve"> RD </w:t>
      </w:r>
      <w:r>
        <w:rPr>
          <w:color w:val="49269A"/>
          <w:w w:val="110"/>
        </w:rPr>
        <w:t>Junior</w:t>
      </w:r>
      <w:r>
        <w:rPr>
          <w:color w:val="49269A"/>
          <w:spacing w:val="27"/>
          <w:w w:val="110"/>
        </w:rPr>
        <w:t xml:space="preserve"> </w:t>
      </w:r>
    </w:p>
    <w:p w:rsidR="002434DE" w:rsidRDefault="002434DE" w:rsidP="002434DE">
      <w:pPr>
        <w:pStyle w:val="Zkladntext"/>
        <w:ind w:left="2880" w:firstLine="720"/>
      </w:pPr>
      <w:r>
        <w:rPr>
          <w:color w:val="49269A"/>
          <w:w w:val="110"/>
        </w:rPr>
        <w:t>Practice</w:t>
      </w:r>
      <w:r>
        <w:rPr>
          <w:color w:val="49269A"/>
          <w:spacing w:val="20"/>
          <w:w w:val="110"/>
        </w:rPr>
        <w:t xml:space="preserve"> RD </w:t>
      </w:r>
      <w:r>
        <w:rPr>
          <w:color w:val="49269A"/>
          <w:w w:val="110"/>
        </w:rPr>
        <w:t>Senior</w:t>
      </w:r>
      <w:r>
        <w:rPr>
          <w:color w:val="49269A"/>
          <w:spacing w:val="27"/>
          <w:w w:val="110"/>
        </w:rPr>
        <w:t xml:space="preserve"> </w:t>
      </w:r>
    </w:p>
    <w:p w:rsidR="008A33E8" w:rsidRDefault="008A33E8">
      <w:pPr>
        <w:pStyle w:val="Zkladntext"/>
        <w:rPr>
          <w:sz w:val="24"/>
        </w:rPr>
      </w:pPr>
    </w:p>
    <w:p w:rsidR="008A33E8" w:rsidRDefault="008A33E8">
      <w:pPr>
        <w:pStyle w:val="Zkladntext"/>
        <w:rPr>
          <w:sz w:val="24"/>
        </w:rPr>
      </w:pPr>
    </w:p>
    <w:p w:rsidR="008A33E8" w:rsidRDefault="008A33E8">
      <w:pPr>
        <w:pStyle w:val="Zkladntext"/>
        <w:spacing w:before="4"/>
      </w:pPr>
    </w:p>
    <w:p w:rsidR="008A33E8" w:rsidRPr="002434DE" w:rsidRDefault="001F2CBE" w:rsidP="002434DE">
      <w:pPr>
        <w:pStyle w:val="Zkladntext"/>
        <w:ind w:left="216"/>
      </w:pPr>
      <w:r>
        <w:rPr>
          <w:color w:val="49269A"/>
          <w:spacing w:val="-1"/>
          <w:w w:val="115"/>
        </w:rPr>
        <w:t>October</w:t>
      </w:r>
      <w:r w:rsidR="00F95271">
        <w:rPr>
          <w:color w:val="49269A"/>
          <w:spacing w:val="-1"/>
          <w:w w:val="115"/>
        </w:rPr>
        <w:t xml:space="preserve"> 16</w:t>
      </w:r>
      <w:r>
        <w:rPr>
          <w:color w:val="49269A"/>
          <w:spacing w:val="-1"/>
          <w:w w:val="115"/>
        </w:rPr>
        <w:t xml:space="preserve"> </w:t>
      </w:r>
      <w:r>
        <w:rPr>
          <w:color w:val="49269A"/>
          <w:spacing w:val="-1"/>
          <w:w w:val="115"/>
        </w:rPr>
        <w:tab/>
      </w:r>
      <w:r>
        <w:rPr>
          <w:color w:val="49269A"/>
          <w:spacing w:val="-1"/>
          <w:w w:val="115"/>
        </w:rPr>
        <w:tab/>
      </w:r>
      <w:r w:rsidR="002434DE">
        <w:rPr>
          <w:color w:val="49269A"/>
          <w:spacing w:val="-1"/>
          <w:w w:val="115"/>
        </w:rPr>
        <w:t>09</w:t>
      </w:r>
      <w:r>
        <w:rPr>
          <w:color w:val="49269A"/>
          <w:spacing w:val="-1"/>
          <w:w w:val="115"/>
        </w:rPr>
        <w:t>.00</w:t>
      </w:r>
      <w:r w:rsidR="00675EC2">
        <w:rPr>
          <w:color w:val="49269A"/>
          <w:spacing w:val="5"/>
          <w:w w:val="115"/>
        </w:rPr>
        <w:t xml:space="preserve"> </w:t>
      </w:r>
      <w:r w:rsidR="00675EC2">
        <w:rPr>
          <w:color w:val="49269A"/>
          <w:spacing w:val="-1"/>
          <w:w w:val="115"/>
        </w:rPr>
        <w:t>Competition</w:t>
      </w:r>
      <w:r w:rsidR="00675EC2">
        <w:rPr>
          <w:color w:val="49269A"/>
          <w:spacing w:val="-4"/>
          <w:w w:val="115"/>
        </w:rPr>
        <w:t xml:space="preserve"> </w:t>
      </w:r>
      <w:r w:rsidR="00675EC2">
        <w:rPr>
          <w:color w:val="49269A"/>
          <w:spacing w:val="-1"/>
          <w:w w:val="115"/>
        </w:rPr>
        <w:t>FD</w:t>
      </w:r>
      <w:r w:rsidR="00675EC2">
        <w:rPr>
          <w:color w:val="49269A"/>
          <w:spacing w:val="-17"/>
          <w:w w:val="115"/>
        </w:rPr>
        <w:t xml:space="preserve"> </w:t>
      </w:r>
      <w:r w:rsidR="00675EC2">
        <w:rPr>
          <w:color w:val="49269A"/>
          <w:spacing w:val="-1"/>
          <w:w w:val="115"/>
        </w:rPr>
        <w:t>novice</w:t>
      </w:r>
      <w:r w:rsidR="00675EC2">
        <w:rPr>
          <w:color w:val="49269A"/>
          <w:spacing w:val="-14"/>
          <w:w w:val="115"/>
        </w:rPr>
        <w:t xml:space="preserve"> </w:t>
      </w:r>
      <w:r w:rsidR="00675EC2">
        <w:rPr>
          <w:color w:val="49269A"/>
          <w:spacing w:val="-1"/>
          <w:w w:val="115"/>
        </w:rPr>
        <w:t>advanced</w:t>
      </w:r>
      <w:r w:rsidR="00640EE5">
        <w:rPr>
          <w:color w:val="49269A"/>
          <w:spacing w:val="-1"/>
          <w:w w:val="115"/>
        </w:rPr>
        <w:t>.</w:t>
      </w:r>
    </w:p>
    <w:p w:rsidR="008A33E8" w:rsidRDefault="00675EC2" w:rsidP="002434DE">
      <w:pPr>
        <w:pStyle w:val="Zkladntext"/>
        <w:ind w:left="2880" w:firstLine="720"/>
      </w:pPr>
      <w:r>
        <w:rPr>
          <w:color w:val="49269A"/>
          <w:w w:val="110"/>
        </w:rPr>
        <w:t>Competition</w:t>
      </w:r>
      <w:r>
        <w:rPr>
          <w:color w:val="49269A"/>
          <w:spacing w:val="39"/>
          <w:w w:val="110"/>
        </w:rPr>
        <w:t xml:space="preserve"> </w:t>
      </w:r>
      <w:r>
        <w:rPr>
          <w:color w:val="49269A"/>
          <w:w w:val="110"/>
        </w:rPr>
        <w:t>RD</w:t>
      </w:r>
      <w:r>
        <w:rPr>
          <w:color w:val="49269A"/>
          <w:spacing w:val="20"/>
          <w:w w:val="110"/>
        </w:rPr>
        <w:t xml:space="preserve"> </w:t>
      </w:r>
      <w:r>
        <w:rPr>
          <w:color w:val="49269A"/>
          <w:w w:val="110"/>
        </w:rPr>
        <w:t>junior</w:t>
      </w:r>
      <w:r>
        <w:rPr>
          <w:color w:val="49269A"/>
          <w:spacing w:val="30"/>
          <w:w w:val="110"/>
        </w:rPr>
        <w:t xml:space="preserve"> </w:t>
      </w:r>
      <w:r>
        <w:rPr>
          <w:color w:val="49269A"/>
          <w:w w:val="110"/>
        </w:rPr>
        <w:t>and</w:t>
      </w:r>
      <w:r>
        <w:rPr>
          <w:color w:val="49269A"/>
          <w:spacing w:val="20"/>
          <w:w w:val="110"/>
        </w:rPr>
        <w:t xml:space="preserve"> </w:t>
      </w:r>
      <w:r>
        <w:rPr>
          <w:color w:val="49269A"/>
          <w:w w:val="110"/>
        </w:rPr>
        <w:t>senior</w:t>
      </w:r>
    </w:p>
    <w:p w:rsidR="008A33E8" w:rsidRDefault="00675EC2" w:rsidP="002434DE">
      <w:pPr>
        <w:pStyle w:val="Zkladntext"/>
        <w:spacing w:before="1"/>
        <w:ind w:left="3600"/>
      </w:pPr>
      <w:r>
        <w:rPr>
          <w:color w:val="49269A"/>
          <w:w w:val="110"/>
        </w:rPr>
        <w:t>Practice</w:t>
      </w:r>
      <w:r>
        <w:rPr>
          <w:color w:val="49269A"/>
          <w:spacing w:val="18"/>
          <w:w w:val="110"/>
        </w:rPr>
        <w:t xml:space="preserve"> </w:t>
      </w:r>
      <w:r>
        <w:rPr>
          <w:color w:val="49269A"/>
          <w:w w:val="110"/>
        </w:rPr>
        <w:t>FD</w:t>
      </w:r>
      <w:r>
        <w:rPr>
          <w:color w:val="49269A"/>
          <w:spacing w:val="12"/>
          <w:w w:val="110"/>
        </w:rPr>
        <w:t xml:space="preserve"> </w:t>
      </w:r>
      <w:r>
        <w:rPr>
          <w:color w:val="49269A"/>
          <w:w w:val="110"/>
        </w:rPr>
        <w:t>junior</w:t>
      </w:r>
      <w:r>
        <w:rPr>
          <w:color w:val="49269A"/>
          <w:spacing w:val="24"/>
          <w:w w:val="110"/>
        </w:rPr>
        <w:t xml:space="preserve"> </w:t>
      </w:r>
      <w:r>
        <w:rPr>
          <w:color w:val="49269A"/>
          <w:w w:val="110"/>
        </w:rPr>
        <w:t>and</w:t>
      </w:r>
      <w:r>
        <w:rPr>
          <w:color w:val="49269A"/>
          <w:spacing w:val="14"/>
          <w:w w:val="110"/>
        </w:rPr>
        <w:t xml:space="preserve"> </w:t>
      </w:r>
      <w:r>
        <w:rPr>
          <w:color w:val="49269A"/>
          <w:w w:val="110"/>
        </w:rPr>
        <w:t>senior</w:t>
      </w:r>
    </w:p>
    <w:p w:rsidR="008A33E8" w:rsidRDefault="008A33E8">
      <w:pPr>
        <w:pStyle w:val="Zkladntext"/>
        <w:rPr>
          <w:sz w:val="24"/>
        </w:rPr>
      </w:pPr>
    </w:p>
    <w:p w:rsidR="008A33E8" w:rsidRDefault="008A33E8">
      <w:pPr>
        <w:pStyle w:val="Zkladntext"/>
        <w:rPr>
          <w:sz w:val="24"/>
        </w:rPr>
      </w:pPr>
    </w:p>
    <w:p w:rsidR="008A33E8" w:rsidRDefault="008A33E8">
      <w:pPr>
        <w:pStyle w:val="Zkladntext"/>
        <w:spacing w:before="3"/>
      </w:pPr>
    </w:p>
    <w:p w:rsidR="008A33E8" w:rsidRDefault="001F514C">
      <w:pPr>
        <w:pStyle w:val="Zkladntext"/>
        <w:spacing w:before="1"/>
        <w:ind w:left="216"/>
      </w:pPr>
      <w:r>
        <w:rPr>
          <w:color w:val="49269A"/>
          <w:w w:val="110"/>
        </w:rPr>
        <w:t>October</w:t>
      </w:r>
      <w:r w:rsidR="00F95271">
        <w:rPr>
          <w:color w:val="49269A"/>
          <w:w w:val="110"/>
        </w:rPr>
        <w:t xml:space="preserve"> </w:t>
      </w:r>
      <w:r w:rsidR="001F2CBE">
        <w:rPr>
          <w:color w:val="49269A"/>
          <w:w w:val="110"/>
        </w:rPr>
        <w:t>17</w:t>
      </w:r>
      <w:r w:rsidR="001F2CBE">
        <w:rPr>
          <w:color w:val="49269A"/>
          <w:w w:val="110"/>
        </w:rPr>
        <w:tab/>
      </w:r>
      <w:r w:rsidR="001F2CBE">
        <w:rPr>
          <w:color w:val="49269A"/>
          <w:w w:val="110"/>
        </w:rPr>
        <w:tab/>
      </w:r>
      <w:r w:rsidR="001F2CBE">
        <w:rPr>
          <w:color w:val="49269A"/>
          <w:w w:val="110"/>
        </w:rPr>
        <w:tab/>
      </w:r>
      <w:r w:rsidR="002434DE">
        <w:rPr>
          <w:color w:val="49269A"/>
          <w:w w:val="110"/>
        </w:rPr>
        <w:t>09</w:t>
      </w:r>
      <w:r w:rsidR="001F2CBE">
        <w:rPr>
          <w:color w:val="49269A"/>
          <w:w w:val="110"/>
        </w:rPr>
        <w:t>.</w:t>
      </w:r>
      <w:r w:rsidR="002434DE">
        <w:rPr>
          <w:color w:val="49269A"/>
          <w:w w:val="110"/>
        </w:rPr>
        <w:t>0</w:t>
      </w:r>
      <w:r w:rsidR="001F2CBE">
        <w:rPr>
          <w:color w:val="49269A"/>
          <w:w w:val="110"/>
        </w:rPr>
        <w:t>0</w:t>
      </w:r>
      <w:r w:rsidR="00675EC2">
        <w:rPr>
          <w:color w:val="49269A"/>
          <w:spacing w:val="42"/>
          <w:w w:val="110"/>
        </w:rPr>
        <w:t xml:space="preserve"> </w:t>
      </w:r>
      <w:r w:rsidR="00675EC2">
        <w:rPr>
          <w:color w:val="49269A"/>
          <w:w w:val="110"/>
        </w:rPr>
        <w:t>Competition</w:t>
      </w:r>
      <w:r w:rsidR="00675EC2">
        <w:rPr>
          <w:color w:val="49269A"/>
          <w:spacing w:val="34"/>
          <w:w w:val="110"/>
        </w:rPr>
        <w:t xml:space="preserve"> </w:t>
      </w:r>
      <w:r w:rsidR="00675EC2">
        <w:rPr>
          <w:color w:val="49269A"/>
          <w:w w:val="110"/>
        </w:rPr>
        <w:t>FD</w:t>
      </w:r>
      <w:r w:rsidR="00675EC2">
        <w:rPr>
          <w:color w:val="49269A"/>
          <w:spacing w:val="21"/>
          <w:w w:val="110"/>
        </w:rPr>
        <w:t xml:space="preserve"> </w:t>
      </w:r>
      <w:r w:rsidR="00675EC2">
        <w:rPr>
          <w:color w:val="49269A"/>
          <w:w w:val="110"/>
        </w:rPr>
        <w:t>junior</w:t>
      </w:r>
      <w:r w:rsidR="00675EC2">
        <w:rPr>
          <w:color w:val="49269A"/>
          <w:spacing w:val="27"/>
          <w:w w:val="110"/>
        </w:rPr>
        <w:t xml:space="preserve"> </w:t>
      </w:r>
      <w:r w:rsidR="00675EC2">
        <w:rPr>
          <w:color w:val="49269A"/>
          <w:w w:val="110"/>
        </w:rPr>
        <w:t>and</w:t>
      </w:r>
      <w:r w:rsidR="00675EC2">
        <w:rPr>
          <w:color w:val="49269A"/>
          <w:spacing w:val="22"/>
          <w:w w:val="110"/>
        </w:rPr>
        <w:t xml:space="preserve"> </w:t>
      </w:r>
      <w:r w:rsidR="00675EC2">
        <w:rPr>
          <w:color w:val="49269A"/>
          <w:w w:val="110"/>
        </w:rPr>
        <w:t>senior</w:t>
      </w:r>
    </w:p>
    <w:p w:rsidR="008A33E8" w:rsidRDefault="008A33E8">
      <w:pPr>
        <w:pStyle w:val="Zkladntext"/>
        <w:rPr>
          <w:sz w:val="24"/>
        </w:rPr>
      </w:pPr>
    </w:p>
    <w:p w:rsidR="008A33E8" w:rsidRDefault="008A33E8">
      <w:pPr>
        <w:pStyle w:val="Zkladntext"/>
        <w:rPr>
          <w:sz w:val="24"/>
        </w:rPr>
      </w:pPr>
    </w:p>
    <w:p w:rsidR="008A33E8" w:rsidRDefault="008A33E8">
      <w:pPr>
        <w:pStyle w:val="Zkladntext"/>
        <w:rPr>
          <w:sz w:val="24"/>
        </w:rPr>
      </w:pPr>
    </w:p>
    <w:p w:rsidR="008A33E8" w:rsidRDefault="008A33E8">
      <w:pPr>
        <w:pStyle w:val="Zkladntext"/>
        <w:rPr>
          <w:sz w:val="24"/>
        </w:rPr>
      </w:pPr>
    </w:p>
    <w:p w:rsidR="008A33E8" w:rsidRDefault="008A33E8">
      <w:pPr>
        <w:pStyle w:val="Zkladntext"/>
        <w:spacing w:before="3"/>
        <w:rPr>
          <w:sz w:val="20"/>
        </w:rPr>
      </w:pPr>
    </w:p>
    <w:p w:rsidR="008A33E8" w:rsidRDefault="00675EC2">
      <w:pPr>
        <w:pStyle w:val="Nadpis4"/>
        <w:ind w:left="212"/>
      </w:pPr>
      <w:r>
        <w:rPr>
          <w:color w:val="49269A"/>
          <w:w w:val="110"/>
        </w:rPr>
        <w:t>THE</w:t>
      </w:r>
      <w:r>
        <w:rPr>
          <w:color w:val="49269A"/>
          <w:spacing w:val="21"/>
          <w:w w:val="110"/>
        </w:rPr>
        <w:t xml:space="preserve"> </w:t>
      </w:r>
      <w:r>
        <w:rPr>
          <w:color w:val="49269A"/>
          <w:w w:val="110"/>
        </w:rPr>
        <w:t>OFFICIAL</w:t>
      </w:r>
      <w:r>
        <w:rPr>
          <w:color w:val="49269A"/>
          <w:spacing w:val="31"/>
          <w:w w:val="110"/>
        </w:rPr>
        <w:t xml:space="preserve"> </w:t>
      </w:r>
      <w:r>
        <w:rPr>
          <w:color w:val="49269A"/>
          <w:w w:val="110"/>
        </w:rPr>
        <w:t>AND</w:t>
      </w:r>
      <w:r>
        <w:rPr>
          <w:color w:val="49269A"/>
          <w:spacing w:val="3"/>
          <w:w w:val="110"/>
        </w:rPr>
        <w:t xml:space="preserve"> </w:t>
      </w:r>
      <w:r>
        <w:rPr>
          <w:color w:val="49269A"/>
          <w:w w:val="110"/>
        </w:rPr>
        <w:t>FINAL</w:t>
      </w:r>
      <w:r>
        <w:rPr>
          <w:color w:val="49269A"/>
          <w:spacing w:val="15"/>
          <w:w w:val="110"/>
        </w:rPr>
        <w:t xml:space="preserve"> </w:t>
      </w:r>
      <w:r>
        <w:rPr>
          <w:color w:val="49269A"/>
          <w:w w:val="110"/>
        </w:rPr>
        <w:t>SCHEDULE</w:t>
      </w:r>
      <w:r>
        <w:rPr>
          <w:color w:val="49269A"/>
          <w:spacing w:val="33"/>
          <w:w w:val="110"/>
        </w:rPr>
        <w:t xml:space="preserve"> </w:t>
      </w:r>
      <w:r>
        <w:rPr>
          <w:color w:val="49269A"/>
          <w:w w:val="110"/>
        </w:rPr>
        <w:t>OF</w:t>
      </w:r>
      <w:r>
        <w:rPr>
          <w:color w:val="49269A"/>
          <w:spacing w:val="18"/>
          <w:w w:val="110"/>
        </w:rPr>
        <w:t xml:space="preserve"> </w:t>
      </w:r>
      <w:r>
        <w:rPr>
          <w:color w:val="49269A"/>
          <w:w w:val="110"/>
        </w:rPr>
        <w:t>EVENTS</w:t>
      </w:r>
      <w:r>
        <w:rPr>
          <w:color w:val="49269A"/>
          <w:spacing w:val="28"/>
          <w:w w:val="110"/>
        </w:rPr>
        <w:t xml:space="preserve"> </w:t>
      </w:r>
      <w:r>
        <w:rPr>
          <w:color w:val="49269A"/>
          <w:w w:val="110"/>
        </w:rPr>
        <w:t>WILL</w:t>
      </w:r>
      <w:r>
        <w:rPr>
          <w:color w:val="49269A"/>
          <w:spacing w:val="18"/>
          <w:w w:val="110"/>
        </w:rPr>
        <w:t xml:space="preserve"> </w:t>
      </w:r>
      <w:r>
        <w:rPr>
          <w:color w:val="49269A"/>
          <w:w w:val="110"/>
        </w:rPr>
        <w:t>BE</w:t>
      </w:r>
      <w:r>
        <w:rPr>
          <w:color w:val="49269A"/>
          <w:spacing w:val="18"/>
          <w:w w:val="110"/>
        </w:rPr>
        <w:t xml:space="preserve"> </w:t>
      </w:r>
      <w:r>
        <w:rPr>
          <w:color w:val="49269A"/>
          <w:w w:val="110"/>
        </w:rPr>
        <w:t>PUBLISHED</w:t>
      </w:r>
      <w:r>
        <w:rPr>
          <w:color w:val="49269A"/>
          <w:spacing w:val="35"/>
          <w:w w:val="110"/>
        </w:rPr>
        <w:t xml:space="preserve"> </w:t>
      </w:r>
      <w:r>
        <w:rPr>
          <w:color w:val="49269A"/>
          <w:w w:val="110"/>
        </w:rPr>
        <w:t>AFTER</w:t>
      </w:r>
      <w:r>
        <w:rPr>
          <w:color w:val="49269A"/>
          <w:spacing w:val="23"/>
          <w:w w:val="110"/>
        </w:rPr>
        <w:t xml:space="preserve"> </w:t>
      </w:r>
      <w:r>
        <w:rPr>
          <w:color w:val="49269A"/>
          <w:w w:val="110"/>
        </w:rPr>
        <w:t>THE</w:t>
      </w:r>
    </w:p>
    <w:p w:rsidR="008A33E8" w:rsidRDefault="00675EC2">
      <w:pPr>
        <w:spacing w:before="60" w:line="292" w:lineRule="auto"/>
        <w:ind w:left="216" w:hanging="2"/>
        <w:rPr>
          <w:b/>
        </w:rPr>
      </w:pPr>
      <w:r>
        <w:rPr>
          <w:b/>
          <w:color w:val="49269A"/>
          <w:w w:val="115"/>
        </w:rPr>
        <w:t>REGISTRATION</w:t>
      </w:r>
      <w:r>
        <w:rPr>
          <w:b/>
          <w:color w:val="49269A"/>
          <w:spacing w:val="45"/>
          <w:w w:val="115"/>
        </w:rPr>
        <w:t xml:space="preserve"> </w:t>
      </w:r>
      <w:r>
        <w:rPr>
          <w:b/>
          <w:color w:val="49269A"/>
          <w:w w:val="115"/>
        </w:rPr>
        <w:t>OF</w:t>
      </w:r>
      <w:r>
        <w:rPr>
          <w:b/>
          <w:color w:val="49269A"/>
          <w:spacing w:val="17"/>
          <w:w w:val="115"/>
        </w:rPr>
        <w:t xml:space="preserve"> </w:t>
      </w:r>
      <w:r>
        <w:rPr>
          <w:b/>
          <w:color w:val="49269A"/>
          <w:w w:val="115"/>
        </w:rPr>
        <w:t>ALL</w:t>
      </w:r>
      <w:r>
        <w:rPr>
          <w:b/>
          <w:color w:val="49269A"/>
          <w:spacing w:val="17"/>
          <w:w w:val="115"/>
        </w:rPr>
        <w:t xml:space="preserve"> </w:t>
      </w:r>
      <w:r>
        <w:rPr>
          <w:b/>
          <w:color w:val="49269A"/>
          <w:w w:val="115"/>
        </w:rPr>
        <w:t>ENTRIES.</w:t>
      </w:r>
      <w:r>
        <w:rPr>
          <w:b/>
          <w:color w:val="49269A"/>
          <w:spacing w:val="26"/>
          <w:w w:val="115"/>
        </w:rPr>
        <w:t xml:space="preserve"> </w:t>
      </w:r>
      <w:r>
        <w:rPr>
          <w:b/>
          <w:color w:val="49269A"/>
          <w:w w:val="115"/>
        </w:rPr>
        <w:t>The</w:t>
      </w:r>
      <w:r>
        <w:rPr>
          <w:b/>
          <w:color w:val="49269A"/>
          <w:spacing w:val="28"/>
          <w:w w:val="115"/>
        </w:rPr>
        <w:t xml:space="preserve"> </w:t>
      </w:r>
      <w:r>
        <w:rPr>
          <w:b/>
          <w:color w:val="49269A"/>
          <w:w w:val="115"/>
        </w:rPr>
        <w:t>organizer</w:t>
      </w:r>
      <w:r>
        <w:rPr>
          <w:b/>
          <w:color w:val="49269A"/>
          <w:spacing w:val="36"/>
          <w:w w:val="115"/>
        </w:rPr>
        <w:t xml:space="preserve"> </w:t>
      </w:r>
      <w:r>
        <w:rPr>
          <w:b/>
          <w:color w:val="49269A"/>
          <w:w w:val="115"/>
        </w:rPr>
        <w:t>reserves</w:t>
      </w:r>
      <w:r>
        <w:rPr>
          <w:b/>
          <w:color w:val="49269A"/>
          <w:spacing w:val="25"/>
          <w:w w:val="115"/>
        </w:rPr>
        <w:t xml:space="preserve"> </w:t>
      </w:r>
      <w:r>
        <w:rPr>
          <w:b/>
          <w:color w:val="49269A"/>
          <w:w w:val="115"/>
        </w:rPr>
        <w:t>the</w:t>
      </w:r>
      <w:r>
        <w:rPr>
          <w:b/>
          <w:color w:val="49269A"/>
          <w:spacing w:val="35"/>
          <w:w w:val="115"/>
        </w:rPr>
        <w:t xml:space="preserve"> </w:t>
      </w:r>
      <w:r>
        <w:rPr>
          <w:b/>
          <w:color w:val="49269A"/>
          <w:w w:val="115"/>
        </w:rPr>
        <w:t>right</w:t>
      </w:r>
      <w:r>
        <w:rPr>
          <w:b/>
          <w:color w:val="49269A"/>
          <w:spacing w:val="19"/>
          <w:w w:val="115"/>
        </w:rPr>
        <w:t xml:space="preserve"> </w:t>
      </w:r>
      <w:r>
        <w:rPr>
          <w:b/>
          <w:color w:val="49269A"/>
          <w:w w:val="115"/>
        </w:rPr>
        <w:t>to</w:t>
      </w:r>
      <w:r>
        <w:rPr>
          <w:b/>
          <w:color w:val="49269A"/>
          <w:spacing w:val="13"/>
          <w:w w:val="115"/>
        </w:rPr>
        <w:t xml:space="preserve"> </w:t>
      </w:r>
      <w:r>
        <w:rPr>
          <w:b/>
          <w:color w:val="49269A"/>
          <w:w w:val="115"/>
        </w:rPr>
        <w:t>change</w:t>
      </w:r>
      <w:r>
        <w:rPr>
          <w:b/>
          <w:color w:val="49269A"/>
          <w:spacing w:val="21"/>
          <w:w w:val="115"/>
        </w:rPr>
        <w:t xml:space="preserve"> </w:t>
      </w:r>
      <w:r>
        <w:rPr>
          <w:b/>
          <w:color w:val="49269A"/>
          <w:w w:val="115"/>
        </w:rPr>
        <w:t>the</w:t>
      </w:r>
      <w:r>
        <w:rPr>
          <w:b/>
          <w:color w:val="49269A"/>
          <w:spacing w:val="-67"/>
          <w:w w:val="115"/>
        </w:rPr>
        <w:t xml:space="preserve"> </w:t>
      </w:r>
      <w:r>
        <w:rPr>
          <w:b/>
          <w:color w:val="49269A"/>
          <w:w w:val="115"/>
        </w:rPr>
        <w:t>schedule</w:t>
      </w:r>
      <w:r>
        <w:rPr>
          <w:b/>
          <w:color w:val="49269A"/>
          <w:spacing w:val="-15"/>
          <w:w w:val="115"/>
        </w:rPr>
        <w:t xml:space="preserve"> </w:t>
      </w:r>
      <w:r>
        <w:rPr>
          <w:b/>
          <w:color w:val="49269A"/>
          <w:w w:val="115"/>
        </w:rPr>
        <w:t>of</w:t>
      </w:r>
      <w:r>
        <w:rPr>
          <w:b/>
          <w:color w:val="49269A"/>
          <w:spacing w:val="-13"/>
          <w:w w:val="115"/>
        </w:rPr>
        <w:t xml:space="preserve"> </w:t>
      </w:r>
      <w:r>
        <w:rPr>
          <w:b/>
          <w:color w:val="49269A"/>
          <w:w w:val="115"/>
        </w:rPr>
        <w:t>competition!</w:t>
      </w:r>
    </w:p>
    <w:sectPr w:rsidR="008A33E8">
      <w:pgSz w:w="11910" w:h="16840"/>
      <w:pgMar w:top="740" w:right="720" w:bottom="2140" w:left="740" w:header="0" w:footer="195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74BE" w:rsidRDefault="006274BE">
      <w:r>
        <w:separator/>
      </w:r>
    </w:p>
  </w:endnote>
  <w:endnote w:type="continuationSeparator" w:id="0">
    <w:p w:rsidR="006274BE" w:rsidRDefault="006274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5AAD" w:rsidRDefault="00625AAD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5AAD" w:rsidRDefault="00625AAD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5AAD" w:rsidRDefault="00625AAD">
    <w:pPr>
      <w:pStyle w:val="Zpa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33E8" w:rsidRDefault="00675EC2">
    <w:pPr>
      <w:pStyle w:val="Zkladntext"/>
      <w:spacing w:line="14" w:lineRule="auto"/>
      <w:rPr>
        <w:sz w:val="20"/>
      </w:rPr>
    </w:pPr>
    <w:r>
      <w:rPr>
        <w:noProof/>
        <w:lang w:val="cs-CZ" w:eastAsia="cs-CZ"/>
      </w:rPr>
      <w:drawing>
        <wp:anchor distT="0" distB="0" distL="0" distR="0" simplePos="0" relativeHeight="487422464" behindDoc="1" locked="0" layoutInCell="1" allowOverlap="1">
          <wp:simplePos x="0" y="0"/>
          <wp:positionH relativeFrom="page">
            <wp:posOffset>3350642</wp:posOffset>
          </wp:positionH>
          <wp:positionV relativeFrom="page">
            <wp:posOffset>9324000</wp:posOffset>
          </wp:positionV>
          <wp:extent cx="795786" cy="827999"/>
          <wp:effectExtent l="0" t="0" r="0" b="0"/>
          <wp:wrapNone/>
          <wp:docPr id="7" name="image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95786" cy="827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cs-CZ" w:eastAsia="cs-CZ"/>
      </w:rPr>
      <w:drawing>
        <wp:anchor distT="0" distB="0" distL="0" distR="0" simplePos="0" relativeHeight="487422976" behindDoc="1" locked="0" layoutInCell="1" allowOverlap="1">
          <wp:simplePos x="0" y="0"/>
          <wp:positionH relativeFrom="page">
            <wp:posOffset>4934138</wp:posOffset>
          </wp:positionH>
          <wp:positionV relativeFrom="page">
            <wp:posOffset>9480608</wp:posOffset>
          </wp:positionV>
          <wp:extent cx="1300707" cy="485167"/>
          <wp:effectExtent l="0" t="0" r="0" b="0"/>
          <wp:wrapNone/>
          <wp:docPr id="9" name="image1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14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300707" cy="4851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F4035">
      <w:pict>
        <v:group id="docshapegroup19" o:spid="_x0000_s2049" alt="" style="position:absolute;margin-left:105.2pt;margin-top:739.55pt;width:44.1pt;height:44.75pt;z-index:-15892480;mso-position-horizontal-relative:page;mso-position-vertical-relative:page" coordorigin="2104,14791" coordsize="882,895">
          <v:shape id="docshape20" o:spid="_x0000_s2050" alt="" style="position:absolute;left:2104;top:14791;width:882;height:895" coordorigin="2104,14791" coordsize="882,895" o:spt="100" adj="0,,0" path="m2545,14791r-87,9l2376,14825r-75,41l2233,14922r-55,68l2137,15067r-24,84l2104,15238r9,88l2137,15410r41,77l2233,15555r68,56l2376,15652r82,25l2545,15686r56,-6l2545,15680r-70,-6l2408,15658r-63,-27l2288,15595r-51,-44l2194,15499r-36,-58l2132,15378r-17,-68l2110,15238r5,-71l2132,15099r26,-63l2194,14978r43,-52l2288,14882r57,-36l2408,14819r67,-17l2545,14797r56,l2545,14791xm2601,14797r-56,l2616,14802r67,17l2745,14846r57,36l2853,14926r43,52l2932,15036r26,63l2975,15167r6,71l2975,15310r-17,68l2932,15441r-36,58l2853,15551r-51,44l2745,15631r-62,27l2616,15674r-71,6l2601,15680r31,-3l2714,15652r76,-41l2857,15555r55,-68l2953,15410r25,-84l2986,15238r-8,-87l2953,15067r-41,-77l2857,14922r-67,-56l2714,14825r-82,-25l2601,14797xe" fillcolor="#2b3576" stroked="f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1" o:spid="_x0000_s2051" type="#_x0000_t75" alt="" style="position:absolute;left:2229;top:14912;width:640;height:649">
            <v:imagedata r:id="rId3" o:title=""/>
          </v:shape>
          <v:shape id="docshape22" o:spid="_x0000_s2052" type="#_x0000_t75" alt="" style="position:absolute;left:2142;top:14833;width:814;height:769">
            <v:imagedata r:id="rId4" o:title=""/>
          </v:shape>
          <w10:wrap anchorx="page" anchory="page"/>
        </v:group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74BE" w:rsidRDefault="006274BE">
      <w:r>
        <w:separator/>
      </w:r>
    </w:p>
  </w:footnote>
  <w:footnote w:type="continuationSeparator" w:id="0">
    <w:p w:rsidR="006274BE" w:rsidRDefault="006274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5AAD" w:rsidRDefault="00625AAD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5AAD" w:rsidRDefault="00625AAD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5AAD" w:rsidRDefault="00625AAD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A6051"/>
    <w:multiLevelType w:val="hybridMultilevel"/>
    <w:tmpl w:val="87D6B38A"/>
    <w:lvl w:ilvl="0" w:tplc="63785022">
      <w:start w:val="2"/>
      <w:numFmt w:val="decimal"/>
      <w:lvlText w:val="%1."/>
      <w:lvlJc w:val="left"/>
      <w:pPr>
        <w:ind w:left="4039" w:hanging="363"/>
        <w:jc w:val="right"/>
      </w:pPr>
      <w:rPr>
        <w:rFonts w:hint="default"/>
        <w:spacing w:val="-1"/>
        <w:w w:val="80"/>
      </w:rPr>
    </w:lvl>
    <w:lvl w:ilvl="1" w:tplc="8752CD90">
      <w:start w:val="13"/>
      <w:numFmt w:val="decimal"/>
      <w:lvlText w:val="%2."/>
      <w:lvlJc w:val="left"/>
      <w:pPr>
        <w:ind w:left="4769" w:hanging="60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E23623"/>
        <w:w w:val="110"/>
        <w:sz w:val="29"/>
        <w:szCs w:val="29"/>
      </w:rPr>
    </w:lvl>
    <w:lvl w:ilvl="2" w:tplc="9476EDAC">
      <w:numFmt w:val="bullet"/>
      <w:lvlText w:val="•"/>
      <w:lvlJc w:val="left"/>
      <w:pPr>
        <w:ind w:left="5391" w:hanging="600"/>
      </w:pPr>
      <w:rPr>
        <w:rFonts w:hint="default"/>
      </w:rPr>
    </w:lvl>
    <w:lvl w:ilvl="3" w:tplc="5FC21B7A">
      <w:numFmt w:val="bullet"/>
      <w:lvlText w:val="•"/>
      <w:lvlJc w:val="left"/>
      <w:pPr>
        <w:ind w:left="6023" w:hanging="600"/>
      </w:pPr>
      <w:rPr>
        <w:rFonts w:hint="default"/>
      </w:rPr>
    </w:lvl>
    <w:lvl w:ilvl="4" w:tplc="679EAFE2">
      <w:numFmt w:val="bullet"/>
      <w:lvlText w:val="•"/>
      <w:lvlJc w:val="left"/>
      <w:pPr>
        <w:ind w:left="6655" w:hanging="600"/>
      </w:pPr>
      <w:rPr>
        <w:rFonts w:hint="default"/>
      </w:rPr>
    </w:lvl>
    <w:lvl w:ilvl="5" w:tplc="E368B42E">
      <w:numFmt w:val="bullet"/>
      <w:lvlText w:val="•"/>
      <w:lvlJc w:val="left"/>
      <w:pPr>
        <w:ind w:left="7286" w:hanging="600"/>
      </w:pPr>
      <w:rPr>
        <w:rFonts w:hint="default"/>
      </w:rPr>
    </w:lvl>
    <w:lvl w:ilvl="6" w:tplc="C554B548">
      <w:numFmt w:val="bullet"/>
      <w:lvlText w:val="•"/>
      <w:lvlJc w:val="left"/>
      <w:pPr>
        <w:ind w:left="7918" w:hanging="600"/>
      </w:pPr>
      <w:rPr>
        <w:rFonts w:hint="default"/>
      </w:rPr>
    </w:lvl>
    <w:lvl w:ilvl="7" w:tplc="FF2A93BA">
      <w:numFmt w:val="bullet"/>
      <w:lvlText w:val="•"/>
      <w:lvlJc w:val="left"/>
      <w:pPr>
        <w:ind w:left="8550" w:hanging="600"/>
      </w:pPr>
      <w:rPr>
        <w:rFonts w:hint="default"/>
      </w:rPr>
    </w:lvl>
    <w:lvl w:ilvl="8" w:tplc="CECE3D8E">
      <w:numFmt w:val="bullet"/>
      <w:lvlText w:val="•"/>
      <w:lvlJc w:val="left"/>
      <w:pPr>
        <w:ind w:left="9182" w:hanging="6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8A33E8"/>
    <w:rsid w:val="000F2013"/>
    <w:rsid w:val="00155189"/>
    <w:rsid w:val="001F2CBE"/>
    <w:rsid w:val="001F514C"/>
    <w:rsid w:val="002434DE"/>
    <w:rsid w:val="002F4035"/>
    <w:rsid w:val="003A1775"/>
    <w:rsid w:val="003D7397"/>
    <w:rsid w:val="00403BAA"/>
    <w:rsid w:val="00463DB3"/>
    <w:rsid w:val="0050464E"/>
    <w:rsid w:val="00545534"/>
    <w:rsid w:val="00625AAD"/>
    <w:rsid w:val="006274BE"/>
    <w:rsid w:val="00640EE5"/>
    <w:rsid w:val="00675EC2"/>
    <w:rsid w:val="008801E1"/>
    <w:rsid w:val="008A33E8"/>
    <w:rsid w:val="00B573E7"/>
    <w:rsid w:val="00B97353"/>
    <w:rsid w:val="00C342B0"/>
    <w:rsid w:val="00C926CE"/>
    <w:rsid w:val="00D641BD"/>
    <w:rsid w:val="00E47B6C"/>
    <w:rsid w:val="00E60A76"/>
    <w:rsid w:val="00F471EA"/>
    <w:rsid w:val="00F95271"/>
    <w:rsid w:val="00FE0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5:docId w15:val="{DA5317A1-2029-8844-AB1B-1E960F90A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Arial" w:eastAsia="Arial" w:hAnsi="Arial" w:cs="Arial"/>
    </w:rPr>
  </w:style>
  <w:style w:type="paragraph" w:styleId="Nadpis1">
    <w:name w:val="heading 1"/>
    <w:basedOn w:val="Normln"/>
    <w:uiPriority w:val="9"/>
    <w:qFormat/>
    <w:pPr>
      <w:spacing w:before="84"/>
      <w:ind w:left="3431" w:hanging="364"/>
      <w:outlineLvl w:val="0"/>
    </w:pPr>
    <w:rPr>
      <w:rFonts w:ascii="Courier New" w:eastAsia="Courier New" w:hAnsi="Courier New" w:cs="Courier New"/>
      <w:b/>
      <w:bCs/>
      <w:sz w:val="31"/>
      <w:szCs w:val="31"/>
    </w:rPr>
  </w:style>
  <w:style w:type="paragraph" w:styleId="Nadpis2">
    <w:name w:val="heading 2"/>
    <w:basedOn w:val="Normln"/>
    <w:uiPriority w:val="9"/>
    <w:unhideWhenUsed/>
    <w:qFormat/>
    <w:pPr>
      <w:ind w:left="3189" w:hanging="601"/>
      <w:outlineLvl w:val="1"/>
    </w:pPr>
    <w:rPr>
      <w:rFonts w:ascii="Times New Roman" w:eastAsia="Times New Roman" w:hAnsi="Times New Roman" w:cs="Times New Roman"/>
      <w:b/>
      <w:bCs/>
      <w:sz w:val="29"/>
      <w:szCs w:val="29"/>
    </w:rPr>
  </w:style>
  <w:style w:type="paragraph" w:styleId="Nadpis3">
    <w:name w:val="heading 3"/>
    <w:basedOn w:val="Normln"/>
    <w:uiPriority w:val="9"/>
    <w:unhideWhenUsed/>
    <w:qFormat/>
    <w:pPr>
      <w:ind w:left="2005" w:hanging="395"/>
      <w:outlineLvl w:val="2"/>
    </w:pPr>
    <w:rPr>
      <w:b/>
      <w:bCs/>
      <w:sz w:val="27"/>
      <w:szCs w:val="27"/>
    </w:rPr>
  </w:style>
  <w:style w:type="paragraph" w:styleId="Nadpis4">
    <w:name w:val="heading 4"/>
    <w:basedOn w:val="Normln"/>
    <w:uiPriority w:val="9"/>
    <w:unhideWhenUsed/>
    <w:qFormat/>
    <w:pPr>
      <w:ind w:left="825"/>
      <w:outlineLvl w:val="3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</w:style>
  <w:style w:type="paragraph" w:styleId="Odstavecseseznamem">
    <w:name w:val="List Paragraph"/>
    <w:basedOn w:val="Normln"/>
    <w:uiPriority w:val="1"/>
    <w:qFormat/>
    <w:pPr>
      <w:ind w:left="2005" w:hanging="601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pPr>
      <w:spacing w:before="76"/>
      <w:ind w:left="53"/>
    </w:pPr>
  </w:style>
  <w:style w:type="paragraph" w:styleId="Zhlav">
    <w:name w:val="header"/>
    <w:basedOn w:val="Normln"/>
    <w:link w:val="ZhlavChar"/>
    <w:uiPriority w:val="99"/>
    <w:unhideWhenUsed/>
    <w:rsid w:val="001F2CBE"/>
    <w:pPr>
      <w:tabs>
        <w:tab w:val="center" w:pos="4819"/>
        <w:tab w:val="right" w:pos="9638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1F2CBE"/>
    <w:rPr>
      <w:rFonts w:ascii="Arial" w:eastAsia="Arial" w:hAnsi="Arial" w:cs="Arial"/>
    </w:rPr>
  </w:style>
  <w:style w:type="paragraph" w:styleId="Zpat">
    <w:name w:val="footer"/>
    <w:basedOn w:val="Normln"/>
    <w:link w:val="ZpatChar"/>
    <w:uiPriority w:val="99"/>
    <w:unhideWhenUsed/>
    <w:rsid w:val="001F2CBE"/>
    <w:pPr>
      <w:tabs>
        <w:tab w:val="center" w:pos="4819"/>
        <w:tab w:val="right" w:pos="9638"/>
      </w:tabs>
    </w:pPr>
  </w:style>
  <w:style w:type="character" w:customStyle="1" w:styleId="ZpatChar">
    <w:name w:val="Zápatí Char"/>
    <w:basedOn w:val="Standardnpsmoodstavce"/>
    <w:link w:val="Zpat"/>
    <w:uiPriority w:val="99"/>
    <w:rsid w:val="001F2CBE"/>
    <w:rPr>
      <w:rFonts w:ascii="Arial" w:eastAsia="Arial" w:hAnsi="Arial" w:cs="Arial"/>
    </w:rPr>
  </w:style>
  <w:style w:type="character" w:styleId="Hypertextovodkaz">
    <w:name w:val="Hyperlink"/>
    <w:basedOn w:val="Standardnpsmoodstavce"/>
    <w:uiPriority w:val="99"/>
    <w:unhideWhenUsed/>
    <w:rsid w:val="00E47B6C"/>
    <w:rPr>
      <w:color w:val="0000FF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E47B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398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39577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1924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5859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4306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31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9964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0962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76832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479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370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13063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649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83447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3289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35785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4153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4802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381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7936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8230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815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324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8751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56804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1900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5235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17052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7686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9090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90216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4567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9713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75887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0210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1931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4959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5558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06386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76519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965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header" Target="header2.xml"/><Relationship Id="rId18" Type="http://schemas.openxmlformats.org/officeDocument/2006/relationships/footer" Target="footer4.xml"/><Relationship Id="rId3" Type="http://schemas.openxmlformats.org/officeDocument/2006/relationships/settings" Target="settings.xml"/><Relationship Id="rId21" Type="http://schemas.openxmlformats.org/officeDocument/2006/relationships/hyperlink" Target="http://www.palaghiaccioroma.itand/" TargetMode="Externa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hyperlink" Target="http://www.fisg.itand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mailto:ghiacciomezzaluna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Relationship Id="rId22" Type="http://schemas.openxmlformats.org/officeDocument/2006/relationships/fontTable" Target="fontTable.xml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eg"/><Relationship Id="rId1" Type="http://schemas.openxmlformats.org/officeDocument/2006/relationships/image" Target="media/image6.png"/><Relationship Id="rId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1406</Words>
  <Characters>8296</Characters>
  <Application>Microsoft Office Word</Application>
  <DocSecurity>4</DocSecurity>
  <Lines>69</Lines>
  <Paragraphs>19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PDF GARA definitivo.cdr</vt:lpstr>
      <vt:lpstr>PDF GARA definitivo.cdr</vt:lpstr>
    </vt:vector>
  </TitlesOfParts>
  <Company/>
  <LinksUpToDate>false</LinksUpToDate>
  <CharactersWithSpaces>9683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PDF GARA definitivo.cdr</dc:title>
  <dc:creator>Utente</dc:creator>
  <cp:lastModifiedBy>Karel Oubrecht</cp:lastModifiedBy>
  <cp:revision>2</cp:revision>
  <cp:lastPrinted>2021-07-20T15:33:00Z</cp:lastPrinted>
  <dcterms:created xsi:type="dcterms:W3CDTF">2021-09-10T08:24:00Z</dcterms:created>
  <dcterms:modified xsi:type="dcterms:W3CDTF">2021-09-10T08:24:00Z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2019-06-12T00:00:00Z</vt:filetime>
  </property>
  <property fmtid="{D5CDD505-2E9C-101B-9397-08002B2CF9AE}" pid="3" name="Creator">
    <vt:lpwstr>CorelDRAW X7</vt:lpwstr>
  </property>
  <property fmtid="{D5CDD505-2E9C-101B-9397-08002B2CF9AE}" pid="4" name="LastSaved">
    <vt:filetime>2021-07-20T00:00:00Z</vt:filetime>
  </property>
</Properties>
</file>